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3" w:rsidRDefault="00F50AA3" w:rsidP="00053103">
      <w:pPr>
        <w:jc w:val="center"/>
      </w:pPr>
    </w:p>
    <w:p w:rsidR="0012597C" w:rsidRDefault="00053103" w:rsidP="00053103">
      <w:pPr>
        <w:jc w:val="center"/>
      </w:pPr>
      <w:r>
        <w:t>MEETING MINUTES RAYMOND AGE FRIENDLY COMMUNITY CONNECTIONS</w:t>
      </w:r>
    </w:p>
    <w:p w:rsidR="00053103" w:rsidRDefault="00983E7D" w:rsidP="00053103">
      <w:pPr>
        <w:jc w:val="center"/>
      </w:pPr>
      <w:r>
        <w:t>December 10</w:t>
      </w:r>
      <w:r w:rsidR="00053103">
        <w:t>, 2018</w:t>
      </w:r>
    </w:p>
    <w:p w:rsidR="00E03CE7" w:rsidRDefault="00E03CE7" w:rsidP="006418B0"/>
    <w:p w:rsidR="00983E7D" w:rsidRDefault="00634AB4" w:rsidP="006418B0">
      <w:r>
        <w:t>Presentation:  John Facella, Fire Fighter/EMT and Fire S</w:t>
      </w:r>
      <w:r w:rsidR="00177DE5">
        <w:t>afety Instructor – Fire Safety d</w:t>
      </w:r>
      <w:r>
        <w:t>uring the Holidays</w:t>
      </w:r>
    </w:p>
    <w:p w:rsidR="00634AB4" w:rsidRDefault="00634AB4" w:rsidP="00634AB4">
      <w:pPr>
        <w:pStyle w:val="ListParagraph"/>
        <w:numPr>
          <w:ilvl w:val="0"/>
          <w:numId w:val="8"/>
        </w:numPr>
      </w:pPr>
      <w:r>
        <w:t>John reviewed the information on cooking safety from last month’s meeting</w:t>
      </w:r>
    </w:p>
    <w:p w:rsidR="00634AB4" w:rsidRDefault="00634AB4" w:rsidP="00634AB4">
      <w:pPr>
        <w:pStyle w:val="ListParagraph"/>
        <w:numPr>
          <w:ilvl w:val="0"/>
          <w:numId w:val="8"/>
        </w:numPr>
      </w:pPr>
      <w:r>
        <w:t>200 holiday fires each year</w:t>
      </w:r>
    </w:p>
    <w:p w:rsidR="00634AB4" w:rsidRDefault="00177DE5" w:rsidP="00634AB4">
      <w:pPr>
        <w:pStyle w:val="ListParagraph"/>
        <w:numPr>
          <w:ilvl w:val="0"/>
          <w:numId w:val="8"/>
        </w:numPr>
      </w:pPr>
      <w:r>
        <w:t>Christmas tree</w:t>
      </w:r>
      <w:r w:rsidR="00634AB4">
        <w:t xml:space="preserve"> fires aren’t frequent, but cause more fatalities than other fires</w:t>
      </w:r>
      <w:r w:rsidR="00924A58">
        <w:t>.  An unwatered tree will cause massive destruction within 20 seconds.</w:t>
      </w:r>
      <w:r w:rsidR="00677304">
        <w:t xml:space="preserve">  Do stockings need to be over the fireplace (if you use a fireplace)?  Keep the tree </w:t>
      </w:r>
      <w:r>
        <w:t xml:space="preserve">and decorations </w:t>
      </w:r>
      <w:r w:rsidR="00677304">
        <w:t>away from a heating source.</w:t>
      </w:r>
    </w:p>
    <w:p w:rsidR="00634AB4" w:rsidRDefault="00634AB4" w:rsidP="00634AB4">
      <w:pPr>
        <w:pStyle w:val="ListParagraph"/>
        <w:numPr>
          <w:ilvl w:val="0"/>
          <w:numId w:val="8"/>
        </w:numPr>
      </w:pPr>
      <w:r>
        <w:t xml:space="preserve">It’s </w:t>
      </w:r>
      <w:r w:rsidR="00177DE5">
        <w:t xml:space="preserve">critical </w:t>
      </w:r>
      <w:r>
        <w:t>to have 2 ways out when leaving a burning home</w:t>
      </w:r>
      <w:r w:rsidR="00177DE5">
        <w:t>.</w:t>
      </w:r>
    </w:p>
    <w:p w:rsidR="00634AB4" w:rsidRDefault="00634AB4" w:rsidP="00634AB4">
      <w:pPr>
        <w:pStyle w:val="ListParagraph"/>
        <w:numPr>
          <w:ilvl w:val="0"/>
          <w:numId w:val="8"/>
        </w:numPr>
      </w:pPr>
      <w:r>
        <w:t>Make sure that heaters that vent outdoors are kept free of snow and ice</w:t>
      </w:r>
      <w:r w:rsidR="00177DE5">
        <w:t>.</w:t>
      </w:r>
    </w:p>
    <w:p w:rsidR="00634AB4" w:rsidRDefault="00177DE5" w:rsidP="00634AB4">
      <w:pPr>
        <w:pStyle w:val="ListParagraph"/>
        <w:numPr>
          <w:ilvl w:val="0"/>
          <w:numId w:val="8"/>
        </w:numPr>
      </w:pPr>
      <w:r>
        <w:t xml:space="preserve">Carbon monoxide is so deadly because it bonds </w:t>
      </w:r>
      <w:r w:rsidR="00634AB4">
        <w:t>strongly with red blood cells, which blocks the absorption of oxygen (symptoms only often show when it’s too late) – always use a detector</w:t>
      </w:r>
      <w:r w:rsidR="00924A58">
        <w:t xml:space="preserve"> that includes carbon monoxide detection</w:t>
      </w:r>
      <w:r>
        <w:t>.</w:t>
      </w:r>
    </w:p>
    <w:p w:rsidR="00924A58" w:rsidRDefault="00924A58" w:rsidP="00924A58">
      <w:pPr>
        <w:pStyle w:val="ListParagraph"/>
        <w:numPr>
          <w:ilvl w:val="0"/>
          <w:numId w:val="8"/>
        </w:numPr>
      </w:pPr>
      <w:r>
        <w:t>Winter related health issues are common; make sure you exercise to stay health</w:t>
      </w:r>
      <w:r w:rsidR="00177DE5">
        <w:t>y.</w:t>
      </w:r>
    </w:p>
    <w:p w:rsidR="00924A58" w:rsidRDefault="00924A58" w:rsidP="00924A58">
      <w:pPr>
        <w:pStyle w:val="ListParagraph"/>
        <w:numPr>
          <w:ilvl w:val="0"/>
          <w:numId w:val="8"/>
        </w:numPr>
      </w:pPr>
      <w:r>
        <w:t>It’s often recommended that seniors consider m</w:t>
      </w:r>
      <w:r w:rsidR="00677304">
        <w:t xml:space="preserve">oving to a first floor bedroom </w:t>
      </w:r>
      <w:r w:rsidR="00177DE5">
        <w:t xml:space="preserve">if possible </w:t>
      </w:r>
      <w:r w:rsidR="00677304">
        <w:t>for quicker exit</w:t>
      </w:r>
      <w:r w:rsidR="00177DE5">
        <w:t xml:space="preserve"> in the event of an emergency</w:t>
      </w:r>
      <w:r w:rsidR="00677304">
        <w:t>.</w:t>
      </w:r>
    </w:p>
    <w:p w:rsidR="00677304" w:rsidRDefault="00677304" w:rsidP="00924A58">
      <w:pPr>
        <w:pStyle w:val="ListParagraph"/>
        <w:numPr>
          <w:ilvl w:val="0"/>
          <w:numId w:val="8"/>
        </w:numPr>
      </w:pPr>
      <w:r>
        <w:t xml:space="preserve">LED </w:t>
      </w:r>
      <w:r w:rsidR="00177DE5">
        <w:t xml:space="preserve">tree </w:t>
      </w:r>
      <w:r>
        <w:t>lights are better on energy, rarely burn out, and don’t get hot.  Don’t use indoor lights outdoors.  For outdoors, make sure that the lights are plugged in to a ground fault (GFI) outlet; it will halt the flow of ungrounded current.</w:t>
      </w:r>
    </w:p>
    <w:p w:rsidR="00677304" w:rsidRDefault="00677304" w:rsidP="00924A58">
      <w:pPr>
        <w:pStyle w:val="ListParagraph"/>
        <w:numPr>
          <w:ilvl w:val="0"/>
          <w:numId w:val="8"/>
        </w:numPr>
      </w:pPr>
      <w:r>
        <w:t xml:space="preserve">Candles – the recommendation is to get rid of all standard candles and replace them </w:t>
      </w:r>
      <w:r w:rsidR="00751D96">
        <w:t>with LED flickering candles.</w:t>
      </w:r>
    </w:p>
    <w:p w:rsidR="00751D96" w:rsidRDefault="00751D96" w:rsidP="00924A58">
      <w:pPr>
        <w:pStyle w:val="ListParagraph"/>
        <w:numPr>
          <w:ilvl w:val="0"/>
          <w:numId w:val="8"/>
        </w:numPr>
      </w:pPr>
      <w:r>
        <w:t>Children and pets can knock trees over – this is especially important to watch with live trees.</w:t>
      </w:r>
    </w:p>
    <w:p w:rsidR="00751D96" w:rsidRDefault="00751D96" w:rsidP="00924A58">
      <w:pPr>
        <w:pStyle w:val="ListParagraph"/>
        <w:numPr>
          <w:ilvl w:val="0"/>
          <w:numId w:val="8"/>
        </w:numPr>
      </w:pPr>
      <w:r>
        <w:t>Recommendation is to use ice cleats</w:t>
      </w:r>
      <w:r w:rsidR="00177DE5">
        <w:t xml:space="preserve"> when outside</w:t>
      </w:r>
      <w:r>
        <w:t>.</w:t>
      </w:r>
    </w:p>
    <w:p w:rsidR="00751D96" w:rsidRDefault="00751D96" w:rsidP="00751D96">
      <w:r>
        <w:t>Qigong:  Mary-Therese Duffy</w:t>
      </w:r>
    </w:p>
    <w:p w:rsidR="00751D96" w:rsidRDefault="00751D96" w:rsidP="00751D96">
      <w:pPr>
        <w:pStyle w:val="ListParagraph"/>
        <w:numPr>
          <w:ilvl w:val="0"/>
          <w:numId w:val="8"/>
        </w:numPr>
      </w:pPr>
      <w:r>
        <w:t xml:space="preserve">Mary-Therese is looking for recommendations on </w:t>
      </w:r>
      <w:r w:rsidR="00A3188A">
        <w:t>when people are interested in taking Qigong classes</w:t>
      </w:r>
      <w:r w:rsidR="00177DE5">
        <w:t>. A sheet was passed around for ideas.</w:t>
      </w:r>
    </w:p>
    <w:p w:rsidR="00F927AC" w:rsidRDefault="00F927AC" w:rsidP="00F927AC">
      <w:r>
        <w:t>Presentation:  Regional Transportation, speakers Belinda Hutchinson (RTP), Rick Harbison (GPCOG), Zoe Miller (GPCOG)</w:t>
      </w:r>
    </w:p>
    <w:p w:rsidR="00F927AC" w:rsidRDefault="00F927AC" w:rsidP="00F927AC">
      <w:pPr>
        <w:pStyle w:val="ListParagraph"/>
        <w:numPr>
          <w:ilvl w:val="0"/>
          <w:numId w:val="8"/>
        </w:numPr>
      </w:pPr>
      <w:r>
        <w:t>Lakes Region Explorer and Door to Door (volunteer drivers)</w:t>
      </w:r>
    </w:p>
    <w:p w:rsidR="00F927AC" w:rsidRDefault="00F927AC" w:rsidP="00F927AC">
      <w:pPr>
        <w:pStyle w:val="ListParagraph"/>
        <w:numPr>
          <w:ilvl w:val="0"/>
          <w:numId w:val="8"/>
        </w:numPr>
      </w:pPr>
      <w:r>
        <w:t>Raymond residents are currently being served</w:t>
      </w:r>
      <w:r w:rsidR="00177DE5">
        <w:t xml:space="preserve"> by volunteer drivers</w:t>
      </w:r>
    </w:p>
    <w:p w:rsidR="00F927AC" w:rsidRDefault="00F927AC" w:rsidP="00F927AC">
      <w:pPr>
        <w:pStyle w:val="ListParagraph"/>
        <w:numPr>
          <w:ilvl w:val="0"/>
          <w:numId w:val="8"/>
        </w:numPr>
      </w:pPr>
      <w:r>
        <w:t xml:space="preserve">48 hour advance notification </w:t>
      </w:r>
      <w:r w:rsidR="00177DE5">
        <w:t>is required; a schedule can be set up for repeat visits (such as dialysis)</w:t>
      </w:r>
    </w:p>
    <w:p w:rsidR="00F927AC" w:rsidRDefault="00350725" w:rsidP="00F927AC">
      <w:pPr>
        <w:pStyle w:val="ListParagraph"/>
        <w:numPr>
          <w:ilvl w:val="0"/>
          <w:numId w:val="8"/>
        </w:numPr>
      </w:pPr>
      <w:r>
        <w:t>There can be m</w:t>
      </w:r>
      <w:r w:rsidR="00F927AC">
        <w:t>ultiple service requests</w:t>
      </w:r>
      <w:r>
        <w:t xml:space="preserve"> (</w:t>
      </w:r>
      <w:r w:rsidR="00177DE5">
        <w:t xml:space="preserve">customers with </w:t>
      </w:r>
      <w:r>
        <w:t>appointments)</w:t>
      </w:r>
      <w:r w:rsidR="00F927AC">
        <w:t xml:space="preserve"> in a single vehicle</w:t>
      </w:r>
    </w:p>
    <w:p w:rsidR="00F927AC" w:rsidRDefault="00F927AC" w:rsidP="00F927AC">
      <w:pPr>
        <w:pStyle w:val="ListParagraph"/>
        <w:numPr>
          <w:ilvl w:val="0"/>
          <w:numId w:val="8"/>
        </w:numPr>
      </w:pPr>
      <w:r>
        <w:t>The state allows a wait time of 30 minutes (early or late)</w:t>
      </w:r>
    </w:p>
    <w:p w:rsidR="00F927AC" w:rsidRDefault="00F927AC" w:rsidP="00F927AC">
      <w:pPr>
        <w:pStyle w:val="ListParagraph"/>
        <w:numPr>
          <w:ilvl w:val="0"/>
          <w:numId w:val="8"/>
        </w:numPr>
      </w:pPr>
      <w:r>
        <w:t>Anyone can ride; if you don’t qualify for free services, it is $5.00 each way</w:t>
      </w:r>
    </w:p>
    <w:p w:rsidR="00F927AC" w:rsidRDefault="00F927AC" w:rsidP="00F927AC">
      <w:pPr>
        <w:pStyle w:val="ListParagraph"/>
        <w:numPr>
          <w:ilvl w:val="0"/>
          <w:numId w:val="8"/>
        </w:numPr>
      </w:pPr>
      <w:r>
        <w:t>How can RTP market the available services?</w:t>
      </w:r>
    </w:p>
    <w:p w:rsidR="00F927AC" w:rsidRDefault="00F927AC" w:rsidP="00F927AC">
      <w:pPr>
        <w:pStyle w:val="ListParagraph"/>
        <w:numPr>
          <w:ilvl w:val="0"/>
          <w:numId w:val="8"/>
        </w:numPr>
      </w:pPr>
      <w:r>
        <w:t>RTP doesn’t have enough drivers to expand the services</w:t>
      </w:r>
    </w:p>
    <w:p w:rsidR="00786369" w:rsidRDefault="00786369" w:rsidP="00F927AC">
      <w:pPr>
        <w:pStyle w:val="ListParagraph"/>
        <w:numPr>
          <w:ilvl w:val="0"/>
          <w:numId w:val="8"/>
        </w:numPr>
      </w:pPr>
      <w:r>
        <w:t>RTP will have a publication (online, in the coming week)</w:t>
      </w:r>
    </w:p>
    <w:p w:rsidR="00786369" w:rsidRDefault="00786369" w:rsidP="00F927AC">
      <w:pPr>
        <w:pStyle w:val="ListParagraph"/>
        <w:numPr>
          <w:ilvl w:val="0"/>
          <w:numId w:val="8"/>
        </w:numPr>
      </w:pPr>
      <w:r>
        <w:t>There is a shopping shuttle in existence, every Friday, door to door to Hannaford North Windham</w:t>
      </w:r>
      <w:r w:rsidR="00177DE5">
        <w:t xml:space="preserve"> with Bridgton, Naples and Casco stops</w:t>
      </w:r>
    </w:p>
    <w:p w:rsidR="00786369" w:rsidRDefault="00786369" w:rsidP="00F927AC">
      <w:pPr>
        <w:pStyle w:val="ListParagraph"/>
        <w:numPr>
          <w:ilvl w:val="0"/>
          <w:numId w:val="8"/>
        </w:numPr>
      </w:pPr>
      <w:r>
        <w:t>Volunteer drivers get background checks; passengers have never caused any safety issues</w:t>
      </w:r>
    </w:p>
    <w:p w:rsidR="00786369" w:rsidRDefault="00786369" w:rsidP="00786369"/>
    <w:p w:rsidR="00786369" w:rsidRDefault="00786369" w:rsidP="00F927AC">
      <w:pPr>
        <w:pStyle w:val="ListParagraph"/>
        <w:numPr>
          <w:ilvl w:val="0"/>
          <w:numId w:val="8"/>
        </w:numPr>
      </w:pPr>
      <w:r>
        <w:t>Lakes Region Explorer</w:t>
      </w:r>
    </w:p>
    <w:p w:rsidR="00786369" w:rsidRDefault="00786369" w:rsidP="00786369">
      <w:pPr>
        <w:pStyle w:val="ListParagraph"/>
        <w:numPr>
          <w:ilvl w:val="1"/>
          <w:numId w:val="8"/>
        </w:numPr>
      </w:pPr>
      <w:r>
        <w:t>Free tickets are available (see one of the Community Connections leaders for your free tickets</w:t>
      </w:r>
      <w:r w:rsidR="00D7654E">
        <w:t>)</w:t>
      </w:r>
    </w:p>
    <w:p w:rsidR="00786369" w:rsidRDefault="00786369" w:rsidP="00786369">
      <w:pPr>
        <w:pStyle w:val="ListParagraph"/>
        <w:numPr>
          <w:ilvl w:val="1"/>
          <w:numId w:val="8"/>
        </w:numPr>
      </w:pPr>
      <w:r>
        <w:t>Four round trips per day M – F</w:t>
      </w:r>
    </w:p>
    <w:p w:rsidR="00786369" w:rsidRDefault="00786369" w:rsidP="00786369">
      <w:pPr>
        <w:pStyle w:val="ListParagraph"/>
        <w:numPr>
          <w:ilvl w:val="1"/>
          <w:numId w:val="8"/>
        </w:numPr>
      </w:pPr>
      <w:r>
        <w:t>One can be picked up and dropped off at specified stops, but also there are request stops along the way</w:t>
      </w:r>
    </w:p>
    <w:p w:rsidR="00786369" w:rsidRDefault="00786369" w:rsidP="00786369">
      <w:pPr>
        <w:pStyle w:val="ListParagraph"/>
        <w:numPr>
          <w:ilvl w:val="1"/>
          <w:numId w:val="8"/>
        </w:numPr>
      </w:pPr>
      <w:r>
        <w:t>Transfer passes (Metro and South Portland) are available and FREE.  You can also use the Metro and ask for the Explorer pass ($1.50).  There are also tickets with multiple rides.  Bus drivers can sell you the pass.  Cash or check only.</w:t>
      </w:r>
    </w:p>
    <w:p w:rsidR="00786369" w:rsidRDefault="00786369" w:rsidP="00786369">
      <w:pPr>
        <w:pStyle w:val="ListParagraph"/>
        <w:numPr>
          <w:ilvl w:val="1"/>
          <w:numId w:val="8"/>
        </w:numPr>
      </w:pPr>
      <w:r>
        <w:t>Exact change is required (if you don’t have a pass).</w:t>
      </w:r>
    </w:p>
    <w:p w:rsidR="00350725" w:rsidRDefault="00350725" w:rsidP="00786369">
      <w:pPr>
        <w:pStyle w:val="ListParagraph"/>
        <w:numPr>
          <w:ilvl w:val="1"/>
          <w:numId w:val="8"/>
        </w:numPr>
      </w:pPr>
      <w:r>
        <w:t>There are 2 wheelchair spots, there is free WiFi, bike racks</w:t>
      </w:r>
    </w:p>
    <w:p w:rsidR="00350725" w:rsidRDefault="00350725" w:rsidP="00786369">
      <w:pPr>
        <w:pStyle w:val="ListParagraph"/>
        <w:numPr>
          <w:ilvl w:val="1"/>
          <w:numId w:val="8"/>
        </w:numPr>
      </w:pPr>
      <w:r>
        <w:t>There is a text notification service in the event of more than a 15 minute delay</w:t>
      </w:r>
    </w:p>
    <w:p w:rsidR="00350725" w:rsidRDefault="00350725" w:rsidP="00786369">
      <w:pPr>
        <w:pStyle w:val="ListParagraph"/>
        <w:numPr>
          <w:ilvl w:val="1"/>
          <w:numId w:val="8"/>
        </w:numPr>
      </w:pPr>
      <w:r>
        <w:t>There are apps that show where the bus is at any time.</w:t>
      </w:r>
    </w:p>
    <w:p w:rsidR="00350725" w:rsidRDefault="00350725" w:rsidP="00786369">
      <w:pPr>
        <w:pStyle w:val="ListParagraph"/>
        <w:numPr>
          <w:ilvl w:val="1"/>
          <w:numId w:val="8"/>
        </w:numPr>
      </w:pPr>
      <w:r>
        <w:t>Bus has been in service since 2014</w:t>
      </w:r>
    </w:p>
    <w:p w:rsidR="00350725" w:rsidRDefault="00350725" w:rsidP="00786369">
      <w:pPr>
        <w:pStyle w:val="ListParagraph"/>
        <w:numPr>
          <w:ilvl w:val="1"/>
          <w:numId w:val="8"/>
        </w:numPr>
      </w:pPr>
      <w:r>
        <w:t>There is a survey taken every year to understand why riders are taking the bus – commuters, recreation, family visiting, camp counselors</w:t>
      </w:r>
      <w:r w:rsidR="00C51C6A">
        <w:t xml:space="preserve"> – and where they pick up the bus</w:t>
      </w:r>
    </w:p>
    <w:p w:rsidR="00C51C6A" w:rsidRDefault="00C51C6A" w:rsidP="00786369">
      <w:pPr>
        <w:pStyle w:val="ListParagraph"/>
        <w:numPr>
          <w:ilvl w:val="1"/>
          <w:numId w:val="8"/>
        </w:numPr>
      </w:pPr>
      <w:r>
        <w:t>Usage is not clearly tied to town where user resides</w:t>
      </w:r>
    </w:p>
    <w:p w:rsidR="00C51C6A" w:rsidRDefault="00C51C6A" w:rsidP="00786369">
      <w:pPr>
        <w:pStyle w:val="ListParagraph"/>
        <w:numPr>
          <w:ilvl w:val="1"/>
          <w:numId w:val="8"/>
        </w:numPr>
      </w:pPr>
      <w:r>
        <w:t>Each town is asked to contribute for the cost of the bus (around $10K); this past year, Raymond’s funding has been cut way back.</w:t>
      </w:r>
    </w:p>
    <w:p w:rsidR="00C51C6A" w:rsidRDefault="00C51C6A" w:rsidP="00786369">
      <w:pPr>
        <w:pStyle w:val="ListParagraph"/>
        <w:numPr>
          <w:ilvl w:val="1"/>
          <w:numId w:val="8"/>
        </w:numPr>
      </w:pPr>
      <w:r>
        <w:t xml:space="preserve">There was a petition at the Raymond November polling station to have the Town put </w:t>
      </w:r>
      <w:r w:rsidR="00177DE5">
        <w:t>the cost of running the service</w:t>
      </w:r>
      <w:r>
        <w:t xml:space="preserve"> ($</w:t>
      </w:r>
      <w:r w:rsidR="00D7654E">
        <w:t>9,600</w:t>
      </w:r>
      <w:r>
        <w:t xml:space="preserve">) on the town warrant (for voting) – the petition was short by 3 votes! </w:t>
      </w:r>
      <w:r w:rsidR="00D7654E">
        <w:t>It’s a public service. Raymond had given $5K annually until last year, when Raymond gave $1K.  Sheila will find out if and how we can get the additional signatures to move the town warrant reference forward</w:t>
      </w:r>
      <w:r w:rsidR="00177DE5">
        <w:t>, or if the group managing the petition wants to start over</w:t>
      </w:r>
      <w:bookmarkStart w:id="0" w:name="_GoBack"/>
      <w:bookmarkEnd w:id="0"/>
      <w:r w:rsidR="00D7654E">
        <w:t>.</w:t>
      </w:r>
    </w:p>
    <w:p w:rsidR="00983E7D" w:rsidRDefault="00D7654E" w:rsidP="00BF485B">
      <w:pPr>
        <w:pStyle w:val="ListParagraph"/>
        <w:numPr>
          <w:ilvl w:val="1"/>
          <w:numId w:val="8"/>
        </w:numPr>
      </w:pPr>
      <w:r>
        <w:t>Belinda will get back to us as to how much RTP receives in terms of general donations.</w:t>
      </w:r>
    </w:p>
    <w:p w:rsidR="00316E53" w:rsidRDefault="00316E53" w:rsidP="00BF485B">
      <w:pPr>
        <w:pStyle w:val="ListParagraph"/>
        <w:numPr>
          <w:ilvl w:val="1"/>
          <w:numId w:val="8"/>
        </w:numPr>
      </w:pPr>
      <w:r>
        <w:t>Can we get a budget from RTP?</w:t>
      </w:r>
    </w:p>
    <w:p w:rsidR="00983E7D" w:rsidRDefault="00983E7D" w:rsidP="006418B0"/>
    <w:p w:rsidR="00A22DCB" w:rsidRDefault="00A22DCB" w:rsidP="00A22DCB">
      <w:r>
        <w:t xml:space="preserve">NEXT MEETING is </w:t>
      </w:r>
      <w:r w:rsidR="00983E7D">
        <w:t>January 14th</w:t>
      </w:r>
      <w:r>
        <w:t xml:space="preserve">, 2 pm at the Raymond Public Safety Building.  Currently on the agenda is </w:t>
      </w:r>
      <w:r w:rsidR="00983E7D">
        <w:t>a presentation on home care by FirstLight Home Care</w:t>
      </w:r>
      <w:r>
        <w:t xml:space="preserve">. </w:t>
      </w:r>
    </w:p>
    <w:p w:rsidR="00271648" w:rsidRDefault="00271648" w:rsidP="00DA32F1">
      <w:pPr>
        <w:pStyle w:val="ListParagraph"/>
        <w:ind w:left="1080"/>
      </w:pPr>
      <w:r>
        <w:tab/>
      </w:r>
    </w:p>
    <w:sectPr w:rsidR="00271648" w:rsidSect="00F50AA3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3A" w:rsidRDefault="0076493A" w:rsidP="006418B0">
      <w:pPr>
        <w:spacing w:after="0" w:line="240" w:lineRule="auto"/>
      </w:pPr>
      <w:r>
        <w:separator/>
      </w:r>
    </w:p>
  </w:endnote>
  <w:endnote w:type="continuationSeparator" w:id="0">
    <w:p w:rsidR="0076493A" w:rsidRDefault="0076493A" w:rsidP="0064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3A" w:rsidRDefault="0076493A" w:rsidP="006418B0">
      <w:pPr>
        <w:spacing w:after="0" w:line="240" w:lineRule="auto"/>
      </w:pPr>
      <w:r>
        <w:separator/>
      </w:r>
    </w:p>
  </w:footnote>
  <w:footnote w:type="continuationSeparator" w:id="0">
    <w:p w:rsidR="0076493A" w:rsidRDefault="0076493A" w:rsidP="00641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53D1"/>
    <w:multiLevelType w:val="hybridMultilevel"/>
    <w:tmpl w:val="F11EBF4E"/>
    <w:lvl w:ilvl="0" w:tplc="3E8616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24EB7"/>
    <w:multiLevelType w:val="hybridMultilevel"/>
    <w:tmpl w:val="533ED36C"/>
    <w:lvl w:ilvl="0" w:tplc="5B706C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B0D14"/>
    <w:multiLevelType w:val="hybridMultilevel"/>
    <w:tmpl w:val="577C8756"/>
    <w:lvl w:ilvl="0" w:tplc="27B495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87676"/>
    <w:multiLevelType w:val="hybridMultilevel"/>
    <w:tmpl w:val="0B5AC900"/>
    <w:lvl w:ilvl="0" w:tplc="FFACE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6EF"/>
    <w:multiLevelType w:val="hybridMultilevel"/>
    <w:tmpl w:val="8B4668D6"/>
    <w:lvl w:ilvl="0" w:tplc="4B50A48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230747"/>
    <w:multiLevelType w:val="hybridMultilevel"/>
    <w:tmpl w:val="19DA0648"/>
    <w:lvl w:ilvl="0" w:tplc="5CBE5B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300049"/>
    <w:multiLevelType w:val="hybridMultilevel"/>
    <w:tmpl w:val="141016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94ABD"/>
    <w:multiLevelType w:val="hybridMultilevel"/>
    <w:tmpl w:val="D3389736"/>
    <w:lvl w:ilvl="0" w:tplc="E116BF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B2"/>
    <w:rsid w:val="000439BD"/>
    <w:rsid w:val="00053103"/>
    <w:rsid w:val="00087ABE"/>
    <w:rsid w:val="00092BED"/>
    <w:rsid w:val="000B6A6F"/>
    <w:rsid w:val="000C757D"/>
    <w:rsid w:val="000D3642"/>
    <w:rsid w:val="0012597C"/>
    <w:rsid w:val="00171500"/>
    <w:rsid w:val="00177DE5"/>
    <w:rsid w:val="001B6526"/>
    <w:rsid w:val="00260AFA"/>
    <w:rsid w:val="00271648"/>
    <w:rsid w:val="002B2818"/>
    <w:rsid w:val="00316E53"/>
    <w:rsid w:val="00350725"/>
    <w:rsid w:val="003B260F"/>
    <w:rsid w:val="003B5B46"/>
    <w:rsid w:val="003B6401"/>
    <w:rsid w:val="003B79A4"/>
    <w:rsid w:val="003D19B2"/>
    <w:rsid w:val="003E69B6"/>
    <w:rsid w:val="00414432"/>
    <w:rsid w:val="004402A0"/>
    <w:rsid w:val="00454163"/>
    <w:rsid w:val="00493BBD"/>
    <w:rsid w:val="004A4F58"/>
    <w:rsid w:val="004E01AE"/>
    <w:rsid w:val="00512C55"/>
    <w:rsid w:val="00525487"/>
    <w:rsid w:val="00544715"/>
    <w:rsid w:val="005668E7"/>
    <w:rsid w:val="005E4241"/>
    <w:rsid w:val="005E6881"/>
    <w:rsid w:val="00602CC6"/>
    <w:rsid w:val="00604CD7"/>
    <w:rsid w:val="00634AB4"/>
    <w:rsid w:val="006372A2"/>
    <w:rsid w:val="006375BC"/>
    <w:rsid w:val="006418B0"/>
    <w:rsid w:val="006421D7"/>
    <w:rsid w:val="006573F9"/>
    <w:rsid w:val="00663484"/>
    <w:rsid w:val="00677304"/>
    <w:rsid w:val="00751D96"/>
    <w:rsid w:val="0076493A"/>
    <w:rsid w:val="00786369"/>
    <w:rsid w:val="007D5A08"/>
    <w:rsid w:val="00832B71"/>
    <w:rsid w:val="008661FD"/>
    <w:rsid w:val="0087435C"/>
    <w:rsid w:val="008A348B"/>
    <w:rsid w:val="00924A58"/>
    <w:rsid w:val="0094517B"/>
    <w:rsid w:val="009506E3"/>
    <w:rsid w:val="00983E7D"/>
    <w:rsid w:val="00A010A7"/>
    <w:rsid w:val="00A11197"/>
    <w:rsid w:val="00A1199E"/>
    <w:rsid w:val="00A22DCB"/>
    <w:rsid w:val="00A3188A"/>
    <w:rsid w:val="00A50A88"/>
    <w:rsid w:val="00A513DE"/>
    <w:rsid w:val="00A60D30"/>
    <w:rsid w:val="00AC08D5"/>
    <w:rsid w:val="00AD5DBB"/>
    <w:rsid w:val="00AE1425"/>
    <w:rsid w:val="00B270EE"/>
    <w:rsid w:val="00B36538"/>
    <w:rsid w:val="00B46761"/>
    <w:rsid w:val="00B56FD9"/>
    <w:rsid w:val="00B62113"/>
    <w:rsid w:val="00BA6D94"/>
    <w:rsid w:val="00BE4E3B"/>
    <w:rsid w:val="00BF1C8C"/>
    <w:rsid w:val="00C2148D"/>
    <w:rsid w:val="00C51C6A"/>
    <w:rsid w:val="00CA76E4"/>
    <w:rsid w:val="00CD4FEF"/>
    <w:rsid w:val="00D3555D"/>
    <w:rsid w:val="00D662C0"/>
    <w:rsid w:val="00D7654E"/>
    <w:rsid w:val="00DA32F1"/>
    <w:rsid w:val="00DB039E"/>
    <w:rsid w:val="00DC6D74"/>
    <w:rsid w:val="00E03CE7"/>
    <w:rsid w:val="00E5760E"/>
    <w:rsid w:val="00E90150"/>
    <w:rsid w:val="00EA2BD8"/>
    <w:rsid w:val="00EC1AC2"/>
    <w:rsid w:val="00ED5923"/>
    <w:rsid w:val="00EE2833"/>
    <w:rsid w:val="00F02603"/>
    <w:rsid w:val="00F50AA3"/>
    <w:rsid w:val="00F927AC"/>
    <w:rsid w:val="00FB0EC2"/>
    <w:rsid w:val="00FB5F34"/>
    <w:rsid w:val="00FB7D6A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FDB9-28CE-463A-8960-8ECF2905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2C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1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8B0"/>
  </w:style>
  <w:style w:type="paragraph" w:styleId="Footer">
    <w:name w:val="footer"/>
    <w:basedOn w:val="Normal"/>
    <w:link w:val="FooterChar"/>
    <w:uiPriority w:val="99"/>
    <w:unhideWhenUsed/>
    <w:rsid w:val="00641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8B0"/>
  </w:style>
  <w:style w:type="character" w:styleId="Hyperlink">
    <w:name w:val="Hyperlink"/>
    <w:basedOn w:val="DefaultParagraphFont"/>
    <w:uiPriority w:val="99"/>
    <w:unhideWhenUsed/>
    <w:rsid w:val="0045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6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62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Wallace</dc:creator>
  <cp:keywords/>
  <dc:description/>
  <cp:lastModifiedBy>Laurie Wallace</cp:lastModifiedBy>
  <cp:revision>4</cp:revision>
  <dcterms:created xsi:type="dcterms:W3CDTF">2018-12-10T18:38:00Z</dcterms:created>
  <dcterms:modified xsi:type="dcterms:W3CDTF">2018-12-17T19:09:00Z</dcterms:modified>
</cp:coreProperties>
</file>