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D196E" w14:textId="77777777" w:rsidR="00701A23" w:rsidRDefault="00701A23" w:rsidP="00797F3A">
      <w:pPr>
        <w:spacing w:before="0"/>
        <w:rPr>
          <w:b/>
          <w:sz w:val="36"/>
          <w:szCs w:val="36"/>
        </w:rPr>
      </w:pPr>
    </w:p>
    <w:p w14:paraId="2D889CA3" w14:textId="77777777" w:rsidR="00B854B2" w:rsidRDefault="00C14103" w:rsidP="00797F3A">
      <w:pPr>
        <w:spacing w:before="0"/>
        <w:rPr>
          <w:b/>
          <w:sz w:val="36"/>
          <w:szCs w:val="36"/>
        </w:rPr>
      </w:pPr>
      <w:r>
        <w:rPr>
          <w:b/>
          <w:noProof/>
          <w:sz w:val="36"/>
          <w:szCs w:val="36"/>
        </w:rPr>
        <w:drawing>
          <wp:inline distT="0" distB="0" distL="0" distR="0" wp14:anchorId="31B78FBD" wp14:editId="6A121502">
            <wp:extent cx="1595120" cy="1564640"/>
            <wp:effectExtent l="0" t="0" r="5080" b="1016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5120" cy="1564640"/>
                    </a:xfrm>
                    <a:prstGeom prst="rect">
                      <a:avLst/>
                    </a:prstGeom>
                    <a:noFill/>
                    <a:ln>
                      <a:noFill/>
                    </a:ln>
                  </pic:spPr>
                </pic:pic>
              </a:graphicData>
            </a:graphic>
          </wp:inline>
        </w:drawing>
      </w:r>
      <w:r w:rsidR="00B5791B">
        <w:rPr>
          <w:b/>
          <w:sz w:val="36"/>
          <w:szCs w:val="36"/>
        </w:rPr>
        <w:t xml:space="preserve">     </w:t>
      </w:r>
      <w:r w:rsidR="00B854B2">
        <w:rPr>
          <w:b/>
          <w:sz w:val="36"/>
          <w:szCs w:val="36"/>
        </w:rPr>
        <w:t xml:space="preserve">Age Friendly Raymond </w:t>
      </w:r>
    </w:p>
    <w:p w14:paraId="7F13B772" w14:textId="22E631BD" w:rsidR="00B5791B" w:rsidRDefault="00627696" w:rsidP="00DD53A3">
      <w:pPr>
        <w:spacing w:before="0"/>
        <w:jc w:val="center"/>
        <w:rPr>
          <w:b/>
          <w:sz w:val="36"/>
          <w:szCs w:val="36"/>
        </w:rPr>
      </w:pPr>
      <w:r w:rsidRPr="00BF1A76">
        <w:rPr>
          <w:b/>
          <w:sz w:val="36"/>
          <w:szCs w:val="36"/>
        </w:rPr>
        <w:t xml:space="preserve">Steering Committee </w:t>
      </w:r>
    </w:p>
    <w:p w14:paraId="740EE8A3" w14:textId="7AFFB244" w:rsidR="00DD53A3" w:rsidRPr="00DD53A3" w:rsidRDefault="00DD53A3" w:rsidP="00DD53A3">
      <w:pPr>
        <w:spacing w:before="0"/>
        <w:jc w:val="center"/>
        <w:rPr>
          <w:b/>
          <w:color w:val="FF0000"/>
        </w:rPr>
      </w:pPr>
      <w:r w:rsidRPr="00DD53A3">
        <w:rPr>
          <w:b/>
          <w:color w:val="FF0000"/>
          <w:sz w:val="36"/>
          <w:szCs w:val="36"/>
        </w:rPr>
        <w:t xml:space="preserve">Meeting Minutes </w:t>
      </w:r>
    </w:p>
    <w:p w14:paraId="327185D4" w14:textId="77777777" w:rsidR="00B5791B" w:rsidRDefault="00C14103" w:rsidP="00B5791B">
      <w:pPr>
        <w:pStyle w:val="instruction"/>
        <w:spacing w:before="0"/>
        <w:jc w:val="center"/>
        <w:rPr>
          <w:b/>
          <w:color w:val="auto"/>
        </w:rPr>
      </w:pPr>
      <w:r>
        <w:rPr>
          <w:b/>
          <w:color w:val="auto"/>
        </w:rPr>
        <w:t>December 11</w:t>
      </w:r>
      <w:r w:rsidR="00B854B2" w:rsidRPr="00AB7FD0">
        <w:rPr>
          <w:b/>
          <w:color w:val="auto"/>
        </w:rPr>
        <w:t xml:space="preserve">, 2018 </w:t>
      </w:r>
    </w:p>
    <w:p w14:paraId="4827E1C5" w14:textId="77777777" w:rsidR="00627696" w:rsidRPr="00AB7FD0" w:rsidRDefault="00B5791B" w:rsidP="00B5791B">
      <w:pPr>
        <w:pStyle w:val="instruction"/>
        <w:spacing w:before="0"/>
        <w:jc w:val="center"/>
        <w:rPr>
          <w:b/>
          <w:color w:val="auto"/>
        </w:rPr>
      </w:pPr>
      <w:r>
        <w:rPr>
          <w:b/>
          <w:color w:val="auto"/>
        </w:rPr>
        <w:t xml:space="preserve">11:00am </w:t>
      </w:r>
      <w:r w:rsidR="00BA0CDA" w:rsidRPr="00AB7FD0">
        <w:rPr>
          <w:b/>
          <w:color w:val="auto"/>
        </w:rPr>
        <w:br/>
      </w:r>
      <w:r w:rsidR="00B854B2" w:rsidRPr="00AB7FD0">
        <w:rPr>
          <w:b/>
          <w:color w:val="auto"/>
        </w:rPr>
        <w:t xml:space="preserve">Raymond Village Community Church </w:t>
      </w:r>
    </w:p>
    <w:p w14:paraId="3D0D0E8B" w14:textId="77777777" w:rsidR="00627696" w:rsidRDefault="00DC008A" w:rsidP="00627696">
      <w:pPr>
        <w:numPr>
          <w:ilvl w:val="0"/>
          <w:numId w:val="39"/>
        </w:numPr>
        <w:rPr>
          <w:b/>
          <w:bCs/>
          <w:szCs w:val="22"/>
        </w:rPr>
      </w:pPr>
      <w:r>
        <w:rPr>
          <w:b/>
          <w:bCs/>
          <w:szCs w:val="22"/>
        </w:rPr>
        <w:t>Members</w:t>
      </w:r>
      <w:r w:rsidR="00AB7FD0">
        <w:rPr>
          <w:b/>
          <w:bCs/>
          <w:szCs w:val="22"/>
        </w:rPr>
        <w:t xml:space="preserve">: </w:t>
      </w:r>
      <w:r w:rsidR="00797F3A">
        <w:rPr>
          <w:b/>
          <w:bCs/>
          <w:szCs w:val="22"/>
        </w:rPr>
        <w:t xml:space="preserve"> </w:t>
      </w:r>
      <w:r w:rsidR="00AB7FD0">
        <w:rPr>
          <w:b/>
          <w:bCs/>
          <w:szCs w:val="22"/>
        </w:rPr>
        <w:t xml:space="preserve"> </w:t>
      </w:r>
    </w:p>
    <w:p w14:paraId="38F3CB61" w14:textId="77777777" w:rsidR="00C41E10" w:rsidRDefault="00C41E10" w:rsidP="00AB7FD0">
      <w:pPr>
        <w:ind w:left="360"/>
        <w:rPr>
          <w:bCs/>
          <w:szCs w:val="22"/>
        </w:rPr>
        <w:sectPr w:rsidR="00C41E10" w:rsidSect="008C0DA6">
          <w:footerReference w:type="default" r:id="rId11"/>
          <w:pgSz w:w="11520" w:h="14400" w:code="9"/>
          <w:pgMar w:top="1080" w:right="1008" w:bottom="720" w:left="1008" w:header="432" w:footer="432" w:gutter="0"/>
          <w:cols w:space="720"/>
        </w:sectPr>
      </w:pPr>
    </w:p>
    <w:p w14:paraId="7BCE1CC1" w14:textId="77777777" w:rsidR="00C41E10" w:rsidRDefault="00C41E10" w:rsidP="00C41E10">
      <w:pPr>
        <w:spacing w:before="0"/>
        <w:ind w:left="360"/>
        <w:rPr>
          <w:bCs/>
          <w:szCs w:val="22"/>
        </w:rPr>
      </w:pPr>
    </w:p>
    <w:p w14:paraId="2D32141F" w14:textId="77777777" w:rsidR="00AB7FD0" w:rsidRPr="00AB7FD0" w:rsidRDefault="00AB7FD0" w:rsidP="00C41E10">
      <w:pPr>
        <w:spacing w:before="0"/>
        <w:ind w:left="360"/>
        <w:rPr>
          <w:bCs/>
          <w:szCs w:val="22"/>
        </w:rPr>
      </w:pPr>
      <w:r w:rsidRPr="00AB7FD0">
        <w:rPr>
          <w:bCs/>
          <w:szCs w:val="22"/>
        </w:rPr>
        <w:t xml:space="preserve">Susan Moore </w:t>
      </w:r>
      <w:r w:rsidR="009E5111">
        <w:rPr>
          <w:bCs/>
          <w:szCs w:val="22"/>
        </w:rPr>
        <w:t xml:space="preserve"> </w:t>
      </w:r>
    </w:p>
    <w:p w14:paraId="753AB469" w14:textId="77777777" w:rsidR="00AB7FD0" w:rsidRPr="00AB7FD0" w:rsidRDefault="00AB7FD0" w:rsidP="00C41E10">
      <w:pPr>
        <w:spacing w:before="0"/>
        <w:ind w:left="360"/>
        <w:rPr>
          <w:bCs/>
          <w:szCs w:val="22"/>
        </w:rPr>
      </w:pPr>
      <w:r w:rsidRPr="00AB7FD0">
        <w:rPr>
          <w:bCs/>
          <w:szCs w:val="22"/>
        </w:rPr>
        <w:t xml:space="preserve">Laurie Wallace </w:t>
      </w:r>
      <w:r w:rsidR="009E5111">
        <w:rPr>
          <w:bCs/>
          <w:szCs w:val="22"/>
        </w:rPr>
        <w:t xml:space="preserve"> </w:t>
      </w:r>
    </w:p>
    <w:p w14:paraId="68282777" w14:textId="37209C58" w:rsidR="00AB7FD0" w:rsidRPr="00AB7FD0" w:rsidRDefault="00701A23" w:rsidP="00C41E10">
      <w:pPr>
        <w:spacing w:before="0"/>
        <w:ind w:left="360"/>
        <w:rPr>
          <w:bCs/>
          <w:szCs w:val="22"/>
        </w:rPr>
      </w:pPr>
      <w:proofErr w:type="spellStart"/>
      <w:proofErr w:type="gramStart"/>
      <w:r>
        <w:rPr>
          <w:bCs/>
          <w:szCs w:val="22"/>
        </w:rPr>
        <w:t>x</w:t>
      </w:r>
      <w:r w:rsidR="00AB7FD0" w:rsidRPr="00AB7FD0">
        <w:rPr>
          <w:bCs/>
          <w:szCs w:val="22"/>
        </w:rPr>
        <w:t>Nancy</w:t>
      </w:r>
      <w:proofErr w:type="spellEnd"/>
      <w:proofErr w:type="gramEnd"/>
      <w:r w:rsidR="00AB7FD0" w:rsidRPr="00AB7FD0">
        <w:rPr>
          <w:bCs/>
          <w:szCs w:val="22"/>
        </w:rPr>
        <w:t xml:space="preserve"> Foran </w:t>
      </w:r>
    </w:p>
    <w:p w14:paraId="677EDBDE" w14:textId="77777777" w:rsidR="00AB7FD0" w:rsidRDefault="00AB7FD0" w:rsidP="00C41E10">
      <w:pPr>
        <w:spacing w:before="0"/>
        <w:ind w:left="360"/>
        <w:rPr>
          <w:bCs/>
          <w:szCs w:val="22"/>
        </w:rPr>
      </w:pPr>
      <w:r w:rsidRPr="00AB7FD0">
        <w:rPr>
          <w:bCs/>
          <w:szCs w:val="22"/>
        </w:rPr>
        <w:t>Sheila Bourque</w:t>
      </w:r>
    </w:p>
    <w:p w14:paraId="08C5B31C" w14:textId="5E532789" w:rsidR="00DC008A" w:rsidRDefault="00701A23" w:rsidP="00C41E10">
      <w:pPr>
        <w:spacing w:before="0"/>
        <w:ind w:left="360"/>
      </w:pPr>
      <w:proofErr w:type="spellStart"/>
      <w:proofErr w:type="gramStart"/>
      <w:r>
        <w:t>x</w:t>
      </w:r>
      <w:r w:rsidR="00DC008A">
        <w:t>Jess</w:t>
      </w:r>
      <w:proofErr w:type="spellEnd"/>
      <w:proofErr w:type="gramEnd"/>
      <w:r w:rsidR="00DC008A">
        <w:t xml:space="preserve"> Fay</w:t>
      </w:r>
      <w:r w:rsidR="00797F3A" w:rsidRPr="00AB7FD0">
        <w:t xml:space="preserve"> </w:t>
      </w:r>
    </w:p>
    <w:p w14:paraId="2374FC62" w14:textId="77777777" w:rsidR="00C41E10" w:rsidRDefault="00C41E10" w:rsidP="00C41E10">
      <w:pPr>
        <w:spacing w:before="0"/>
        <w:ind w:left="360"/>
      </w:pPr>
    </w:p>
    <w:p w14:paraId="5A0312D1" w14:textId="64103F24" w:rsidR="00DC008A" w:rsidRDefault="00701A23" w:rsidP="00C41E10">
      <w:pPr>
        <w:spacing w:before="0"/>
        <w:ind w:left="360"/>
      </w:pPr>
      <w:proofErr w:type="spellStart"/>
      <w:proofErr w:type="gramStart"/>
      <w:r>
        <w:t>x</w:t>
      </w:r>
      <w:r w:rsidR="00797F3A" w:rsidRPr="00AB7FD0">
        <w:t>Judy</w:t>
      </w:r>
      <w:proofErr w:type="spellEnd"/>
      <w:proofErr w:type="gramEnd"/>
      <w:r w:rsidR="00797F3A" w:rsidRPr="00AB7FD0">
        <w:t xml:space="preserve"> </w:t>
      </w:r>
      <w:r w:rsidR="00DC008A">
        <w:t>Rand</w:t>
      </w:r>
    </w:p>
    <w:p w14:paraId="42F5C640" w14:textId="14859776" w:rsidR="00DC008A" w:rsidRDefault="00701A23" w:rsidP="00C41E10">
      <w:pPr>
        <w:spacing w:before="0"/>
        <w:ind w:left="360"/>
      </w:pPr>
      <w:proofErr w:type="spellStart"/>
      <w:proofErr w:type="gramStart"/>
      <w:r>
        <w:t>x</w:t>
      </w:r>
      <w:r w:rsidR="00797F3A" w:rsidRPr="00AB7FD0">
        <w:t>Chase</w:t>
      </w:r>
      <w:proofErr w:type="spellEnd"/>
      <w:proofErr w:type="gramEnd"/>
      <w:r w:rsidR="00797F3A" w:rsidRPr="00AB7FD0">
        <w:t xml:space="preserve"> </w:t>
      </w:r>
      <w:r w:rsidR="00DC008A">
        <w:t>Rand</w:t>
      </w:r>
    </w:p>
    <w:p w14:paraId="69C3556C" w14:textId="77777777" w:rsidR="00DC008A" w:rsidRPr="00DC008A" w:rsidRDefault="00DC008A" w:rsidP="00C41E10">
      <w:pPr>
        <w:spacing w:before="0"/>
        <w:ind w:left="360"/>
      </w:pPr>
      <w:r>
        <w:rPr>
          <w:bCs/>
          <w:szCs w:val="22"/>
        </w:rPr>
        <w:t xml:space="preserve">Ginger Wallace </w:t>
      </w:r>
    </w:p>
    <w:p w14:paraId="05B0F7B7" w14:textId="77777777" w:rsidR="00DC008A" w:rsidRPr="00AB7FD0" w:rsidRDefault="00DC008A" w:rsidP="00C41E10">
      <w:pPr>
        <w:spacing w:before="0"/>
        <w:ind w:left="360"/>
      </w:pPr>
      <w:r w:rsidRPr="00AB7FD0">
        <w:t xml:space="preserve">Linda Miller </w:t>
      </w:r>
    </w:p>
    <w:p w14:paraId="711BD509" w14:textId="77777777" w:rsidR="00C41E10" w:rsidRDefault="00C41E10" w:rsidP="009E5111">
      <w:pPr>
        <w:numPr>
          <w:ilvl w:val="0"/>
          <w:numId w:val="39"/>
        </w:numPr>
        <w:rPr>
          <w:b/>
          <w:bCs/>
          <w:szCs w:val="22"/>
        </w:rPr>
        <w:sectPr w:rsidR="00C41E10" w:rsidSect="00C41E10">
          <w:type w:val="continuous"/>
          <w:pgSz w:w="11520" w:h="14400" w:code="9"/>
          <w:pgMar w:top="1080" w:right="1008" w:bottom="720" w:left="1008" w:header="432" w:footer="432" w:gutter="0"/>
          <w:cols w:num="2" w:space="720"/>
        </w:sectPr>
      </w:pPr>
    </w:p>
    <w:p w14:paraId="53C8A4E4" w14:textId="77777777" w:rsidR="00797F3A" w:rsidRPr="009B1692" w:rsidRDefault="00797F3A" w:rsidP="00C41E10">
      <w:pPr>
        <w:numPr>
          <w:ilvl w:val="0"/>
          <w:numId w:val="39"/>
        </w:numPr>
        <w:rPr>
          <w:b/>
        </w:rPr>
      </w:pPr>
      <w:r w:rsidRPr="009B1692">
        <w:rPr>
          <w:b/>
        </w:rPr>
        <w:lastRenderedPageBreak/>
        <w:t>Steering Committee</w:t>
      </w:r>
      <w:r w:rsidR="006E4464">
        <w:rPr>
          <w:b/>
        </w:rPr>
        <w:t xml:space="preserve"> Structure as of December 11, 2018</w:t>
      </w:r>
      <w:r w:rsidR="009B1692" w:rsidRPr="009B1692">
        <w:rPr>
          <w:b/>
        </w:rPr>
        <w:t>:</w:t>
      </w:r>
    </w:p>
    <w:p w14:paraId="536AAAF3" w14:textId="57D7E43D" w:rsidR="009E5111" w:rsidRDefault="004A27CE" w:rsidP="009E5111">
      <w:pPr>
        <w:ind w:left="720"/>
      </w:pPr>
      <w:r>
        <w:t>Susan Moore</w:t>
      </w:r>
      <w:r w:rsidR="006E4464">
        <w:t xml:space="preserve"> and Laurie Wallace – Co-Chairs </w:t>
      </w:r>
    </w:p>
    <w:p w14:paraId="3E2D0A3D" w14:textId="77777777" w:rsidR="006E4464" w:rsidRDefault="006E4464" w:rsidP="009E5111">
      <w:pPr>
        <w:ind w:left="720"/>
      </w:pPr>
      <w:r>
        <w:t>Sheila Bourque – Finance Chair (includes Grant</w:t>
      </w:r>
      <w:r w:rsidR="00FD4AD1">
        <w:t xml:space="preserve"> writing</w:t>
      </w:r>
      <w:r>
        <w:t>)</w:t>
      </w:r>
    </w:p>
    <w:p w14:paraId="791AB32F" w14:textId="56B6C2A2" w:rsidR="00701A23" w:rsidRDefault="00701A23" w:rsidP="009E5111">
      <w:pPr>
        <w:ind w:left="720"/>
      </w:pPr>
      <w:r>
        <w:t>NEW:  Linda Miller – Volunteer Committee</w:t>
      </w:r>
      <w:r w:rsidR="001B2DD8">
        <w:t xml:space="preserve"> (update: </w:t>
      </w:r>
      <w:r w:rsidR="001B2DD8" w:rsidRPr="00DD53A3">
        <w:rPr>
          <w:color w:val="FF0000"/>
        </w:rPr>
        <w:t>Linda Miller has resigned, role is now open</w:t>
      </w:r>
      <w:r w:rsidR="001B2DD8">
        <w:t>)</w:t>
      </w:r>
    </w:p>
    <w:p w14:paraId="67C56BD3" w14:textId="1BC66BF3" w:rsidR="00295FE6" w:rsidRDefault="00295FE6" w:rsidP="009E5111">
      <w:pPr>
        <w:ind w:left="720"/>
      </w:pPr>
      <w:r>
        <w:t>NEEDED:  Communications Committee (website, written communications)</w:t>
      </w:r>
    </w:p>
    <w:p w14:paraId="60EE9775" w14:textId="77777777" w:rsidR="00797F3A" w:rsidRPr="009E5111" w:rsidRDefault="006E4464" w:rsidP="00C41E10">
      <w:pPr>
        <w:numPr>
          <w:ilvl w:val="0"/>
          <w:numId w:val="39"/>
        </w:numPr>
      </w:pPr>
      <w:r>
        <w:rPr>
          <w:b/>
        </w:rPr>
        <w:t xml:space="preserve">Financial Update: </w:t>
      </w:r>
    </w:p>
    <w:p w14:paraId="3C35406A" w14:textId="1C147958" w:rsidR="00C41E10" w:rsidRPr="00DD53A3" w:rsidRDefault="006E4464" w:rsidP="009E5111">
      <w:pPr>
        <w:rPr>
          <w:color w:val="FF0000"/>
        </w:rPr>
      </w:pPr>
      <w:r>
        <w:rPr>
          <w:b/>
        </w:rPr>
        <w:tab/>
      </w:r>
      <w:r w:rsidR="00FD4AD1" w:rsidRPr="00FD4AD1">
        <w:t xml:space="preserve">Monthly </w:t>
      </w:r>
      <w:r w:rsidR="00295FE6">
        <w:t xml:space="preserve">Financial Report </w:t>
      </w:r>
      <w:r w:rsidR="00295FE6" w:rsidRPr="00DD53A3">
        <w:rPr>
          <w:color w:val="FF0000"/>
        </w:rPr>
        <w:t>$889.96 ($563.96 grant balance; $326 fundraising)</w:t>
      </w:r>
    </w:p>
    <w:p w14:paraId="61F50556" w14:textId="77777777" w:rsidR="006E4464" w:rsidRDefault="006E4464" w:rsidP="006E4464">
      <w:pPr>
        <w:ind w:left="720"/>
        <w:rPr>
          <w:b/>
        </w:rPr>
      </w:pPr>
      <w:r>
        <w:t xml:space="preserve">Grant Report </w:t>
      </w:r>
    </w:p>
    <w:p w14:paraId="0FDAA47D" w14:textId="77777777" w:rsidR="00797F3A" w:rsidRPr="009E5111" w:rsidRDefault="00797F3A" w:rsidP="00C41E10">
      <w:pPr>
        <w:numPr>
          <w:ilvl w:val="0"/>
          <w:numId w:val="39"/>
        </w:numPr>
      </w:pPr>
      <w:r w:rsidRPr="009B1692">
        <w:rPr>
          <w:b/>
        </w:rPr>
        <w:t xml:space="preserve">Website: </w:t>
      </w:r>
    </w:p>
    <w:p w14:paraId="51E506A2" w14:textId="3DBBC6C6" w:rsidR="00797F3A" w:rsidRPr="00DD53A3" w:rsidRDefault="00797F3A" w:rsidP="009B1692">
      <w:pPr>
        <w:tabs>
          <w:tab w:val="left" w:pos="9540"/>
        </w:tabs>
        <w:ind w:left="720"/>
        <w:rPr>
          <w:color w:val="FF0000"/>
        </w:rPr>
      </w:pPr>
      <w:r w:rsidRPr="00DD53A3">
        <w:rPr>
          <w:color w:val="FF0000"/>
        </w:rPr>
        <w:t xml:space="preserve">The “Age Friendly Raymond” website is now live!  Note that calendar feature includes important dates of upcoming meetings </w:t>
      </w:r>
      <w:r w:rsidR="00B5791B" w:rsidRPr="00DD53A3">
        <w:rPr>
          <w:color w:val="FF0000"/>
        </w:rPr>
        <w:t xml:space="preserve">and meeting minutes (as well </w:t>
      </w:r>
      <w:r w:rsidR="00295FE6" w:rsidRPr="00DD53A3">
        <w:rPr>
          <w:color w:val="FF0000"/>
        </w:rPr>
        <w:t>as other important information)</w:t>
      </w:r>
      <w:proofErr w:type="gramStart"/>
      <w:r w:rsidR="00295FE6" w:rsidRPr="00DD53A3">
        <w:rPr>
          <w:color w:val="FF0000"/>
        </w:rPr>
        <w:t>;</w:t>
      </w:r>
      <w:proofErr w:type="gramEnd"/>
      <w:r w:rsidR="00295FE6" w:rsidRPr="00DD53A3">
        <w:rPr>
          <w:color w:val="FF0000"/>
        </w:rPr>
        <w:t xml:space="preserve"> we hope to be able to get visibility to how many people have been on the site.  Sheila received new information on transportation from GPCOG; we will upload </w:t>
      </w:r>
      <w:proofErr w:type="spellStart"/>
      <w:proofErr w:type="gramStart"/>
      <w:r w:rsidR="00295FE6" w:rsidRPr="00DD53A3">
        <w:rPr>
          <w:color w:val="FF0000"/>
        </w:rPr>
        <w:t>asap</w:t>
      </w:r>
      <w:proofErr w:type="spellEnd"/>
      <w:proofErr w:type="gramEnd"/>
      <w:r w:rsidR="00295FE6" w:rsidRPr="00DD53A3">
        <w:rPr>
          <w:color w:val="FF0000"/>
        </w:rPr>
        <w:t>.</w:t>
      </w:r>
    </w:p>
    <w:p w14:paraId="3C55949F" w14:textId="77777777" w:rsidR="001B2DD8" w:rsidRPr="00797F3A" w:rsidRDefault="001B2DD8" w:rsidP="009B1692">
      <w:pPr>
        <w:tabs>
          <w:tab w:val="left" w:pos="9540"/>
        </w:tabs>
        <w:ind w:left="720"/>
      </w:pPr>
    </w:p>
    <w:p w14:paraId="5A3C49AB" w14:textId="77777777" w:rsidR="00797F3A" w:rsidRPr="00427B34" w:rsidRDefault="009E5111" w:rsidP="00427B34">
      <w:pPr>
        <w:numPr>
          <w:ilvl w:val="0"/>
          <w:numId w:val="39"/>
        </w:numPr>
        <w:rPr>
          <w:b/>
        </w:rPr>
      </w:pPr>
      <w:r>
        <w:rPr>
          <w:b/>
        </w:rPr>
        <w:t xml:space="preserve">Current </w:t>
      </w:r>
      <w:r w:rsidR="009B1692" w:rsidRPr="00AB7FD0">
        <w:rPr>
          <w:b/>
        </w:rPr>
        <w:t xml:space="preserve">Projects: </w:t>
      </w:r>
      <w:r w:rsidR="00797F3A" w:rsidRPr="00797F3A">
        <w:t xml:space="preserve"> </w:t>
      </w:r>
    </w:p>
    <w:p w14:paraId="55E316A3" w14:textId="77777777" w:rsidR="00C41E10" w:rsidRPr="00427B34" w:rsidRDefault="00C41E10" w:rsidP="00C41E10">
      <w:pPr>
        <w:pStyle w:val="NormalAfterHeading"/>
        <w:ind w:left="360"/>
        <w:rPr>
          <w:b/>
          <w:color w:val="FF0000"/>
        </w:rPr>
      </w:pPr>
      <w:r w:rsidRPr="00427B34">
        <w:rPr>
          <w:b/>
          <w:color w:val="FF0000"/>
        </w:rPr>
        <w:t>Supporting materials: Project Status Report</w:t>
      </w:r>
      <w:r w:rsidR="00427B34" w:rsidRPr="00427B34">
        <w:rPr>
          <w:b/>
          <w:color w:val="FF0000"/>
        </w:rPr>
        <w:t xml:space="preserve"> </w:t>
      </w:r>
    </w:p>
    <w:p w14:paraId="03E84C2D" w14:textId="1395E558" w:rsidR="00C41E10" w:rsidRPr="00DD53A3" w:rsidRDefault="00C41E10" w:rsidP="00427B34">
      <w:pPr>
        <w:ind w:left="720"/>
        <w:rPr>
          <w:color w:val="FF0000"/>
        </w:rPr>
      </w:pPr>
      <w:r>
        <w:t xml:space="preserve">Community Connections – </w:t>
      </w:r>
      <w:r w:rsidRPr="00DD53A3">
        <w:rPr>
          <w:color w:val="FF0000"/>
        </w:rPr>
        <w:t>Susan/Laurie</w:t>
      </w:r>
      <w:r w:rsidR="00295FE6" w:rsidRPr="00DD53A3">
        <w:rPr>
          <w:color w:val="FF0000"/>
        </w:rPr>
        <w:t>: we had a great meeting b</w:t>
      </w:r>
      <w:r w:rsidR="0008244D" w:rsidRPr="00DD53A3">
        <w:rPr>
          <w:color w:val="FF0000"/>
        </w:rPr>
        <w:t>ut it was sparsely attended.  Sheila suggested that we</w:t>
      </w:r>
      <w:r w:rsidR="00295FE6" w:rsidRPr="00DD53A3">
        <w:rPr>
          <w:color w:val="FF0000"/>
        </w:rPr>
        <w:t xml:space="preserve"> reexamine how we can reach out to the </w:t>
      </w:r>
      <w:r w:rsidR="0008244D" w:rsidRPr="00DD53A3">
        <w:rPr>
          <w:color w:val="FF0000"/>
        </w:rPr>
        <w:t xml:space="preserve">Raymond </w:t>
      </w:r>
      <w:r w:rsidR="00295FE6" w:rsidRPr="00DD53A3">
        <w:rPr>
          <w:color w:val="FF0000"/>
        </w:rPr>
        <w:t>community and grow the group.</w:t>
      </w:r>
      <w:r w:rsidRPr="00DD53A3">
        <w:rPr>
          <w:color w:val="FF0000"/>
        </w:rPr>
        <w:t xml:space="preserve"> </w:t>
      </w:r>
      <w:r w:rsidR="0008244D" w:rsidRPr="00DD53A3">
        <w:rPr>
          <w:color w:val="FF0000"/>
        </w:rPr>
        <w:t xml:space="preserve">We anticipate developing stakeholders (working with local businesses and organizations) to expand.  Laurie will call each individual on the contact list to find out, if they aren’t coming, why they are not. Sheila suggests that we might want to add </w:t>
      </w:r>
      <w:r w:rsidR="005C2952" w:rsidRPr="00DD53A3">
        <w:rPr>
          <w:color w:val="FF0000"/>
        </w:rPr>
        <w:t>the “meeting” into the senior library hours.</w:t>
      </w:r>
    </w:p>
    <w:p w14:paraId="01BF0F7A" w14:textId="72682B5F" w:rsidR="00C41E10" w:rsidRPr="00DD53A3" w:rsidRDefault="005C2952" w:rsidP="00427B34">
      <w:pPr>
        <w:pStyle w:val="NormalAfterHeading"/>
        <w:spacing w:before="240"/>
        <w:ind w:left="720"/>
        <w:rPr>
          <w:color w:val="FF0000"/>
        </w:rPr>
      </w:pPr>
      <w:r>
        <w:t xml:space="preserve">Window Dressers – </w:t>
      </w:r>
      <w:r w:rsidRPr="00DD53A3">
        <w:rPr>
          <w:color w:val="FF0000"/>
        </w:rPr>
        <w:t>Nancy/Sheila: There was a software program for signups that Sheila is trying to gain access to.  The program was successful because the town allowed a letter to go out to people on General Assistance, as well as adding the WD introductions to the Pantry boxes.  Project is closed.</w:t>
      </w:r>
    </w:p>
    <w:p w14:paraId="19C1667B" w14:textId="1201AEE2" w:rsidR="00C41E10" w:rsidRPr="00EA2379" w:rsidRDefault="0052328D" w:rsidP="00427B34">
      <w:pPr>
        <w:ind w:left="720"/>
      </w:pPr>
      <w:r>
        <w:t xml:space="preserve">Survey Project  </w:t>
      </w:r>
      <w:r w:rsidRPr="00DD53A3">
        <w:rPr>
          <w:color w:val="FF0000"/>
        </w:rPr>
        <w:t>- Sheila/Susan: no real update</w:t>
      </w:r>
      <w:r>
        <w:t xml:space="preserve"> </w:t>
      </w:r>
    </w:p>
    <w:p w14:paraId="2B854824" w14:textId="77777777" w:rsidR="00C41E10" w:rsidRDefault="00C41E10" w:rsidP="00427B34">
      <w:pPr>
        <w:ind w:left="720"/>
      </w:pPr>
      <w:r>
        <w:t xml:space="preserve">Raymond Fire and Rescue - </w:t>
      </w:r>
      <w:r w:rsidRPr="00EA2379">
        <w:t xml:space="preserve">Laurie </w:t>
      </w:r>
    </w:p>
    <w:p w14:paraId="332D5430" w14:textId="63072DB3" w:rsidR="00427B34" w:rsidRPr="00DD53A3" w:rsidRDefault="00427B34" w:rsidP="00427B34">
      <w:pPr>
        <w:numPr>
          <w:ilvl w:val="0"/>
          <w:numId w:val="41"/>
        </w:numPr>
        <w:spacing w:before="0"/>
        <w:rPr>
          <w:color w:val="FF0000"/>
        </w:rPr>
      </w:pPr>
      <w:r w:rsidRPr="00DD53A3">
        <w:rPr>
          <w:color w:val="FF0000"/>
        </w:rPr>
        <w:t>Numbering of homes for identification</w:t>
      </w:r>
      <w:r w:rsidR="001B2DD8" w:rsidRPr="00DD53A3">
        <w:rPr>
          <w:color w:val="FF0000"/>
        </w:rPr>
        <w:t xml:space="preserve"> – ongoing project for Laurie/Bob Wallace</w:t>
      </w:r>
    </w:p>
    <w:p w14:paraId="6D03775F" w14:textId="0130AB51" w:rsidR="00427B34" w:rsidRPr="00DD53A3" w:rsidRDefault="00427B34" w:rsidP="00427B34">
      <w:pPr>
        <w:numPr>
          <w:ilvl w:val="0"/>
          <w:numId w:val="41"/>
        </w:numPr>
        <w:spacing w:before="0"/>
        <w:rPr>
          <w:color w:val="FF0000"/>
        </w:rPr>
      </w:pPr>
      <w:r w:rsidRPr="00DD53A3">
        <w:rPr>
          <w:color w:val="FF0000"/>
        </w:rPr>
        <w:t xml:space="preserve">Wellness calls </w:t>
      </w:r>
      <w:r w:rsidR="0052328D" w:rsidRPr="00DD53A3">
        <w:rPr>
          <w:color w:val="FF0000"/>
        </w:rPr>
        <w:t>– Susan/La</w:t>
      </w:r>
      <w:r w:rsidR="001B2DD8" w:rsidRPr="00DD53A3">
        <w:rPr>
          <w:color w:val="FF0000"/>
        </w:rPr>
        <w:t>urie will write a letter for</w:t>
      </w:r>
      <w:r w:rsidR="0052328D" w:rsidRPr="00DD53A3">
        <w:rPr>
          <w:color w:val="FF0000"/>
        </w:rPr>
        <w:t xml:space="preserve"> F&amp;R to give out when they go on calls.  It can include any number of topics to cover for the letter</w:t>
      </w:r>
    </w:p>
    <w:p w14:paraId="78AA1CCC" w14:textId="4328FB72" w:rsidR="00CF5720" w:rsidRPr="00DD53A3" w:rsidRDefault="00427B34" w:rsidP="00427B34">
      <w:pPr>
        <w:numPr>
          <w:ilvl w:val="0"/>
          <w:numId w:val="41"/>
        </w:numPr>
        <w:spacing w:before="0"/>
        <w:rPr>
          <w:color w:val="FF0000"/>
        </w:rPr>
      </w:pPr>
      <w:r w:rsidRPr="00DD53A3">
        <w:rPr>
          <w:color w:val="FF0000"/>
        </w:rPr>
        <w:t>Fire Alarm installation in cooperation with the American Red Cross</w:t>
      </w:r>
      <w:r w:rsidR="0052328D" w:rsidRPr="00DD53A3">
        <w:rPr>
          <w:color w:val="FF0000"/>
        </w:rPr>
        <w:t xml:space="preserve"> – taking it out of this bucket, Sheila will take it over, working directly with the Red Cross.</w:t>
      </w:r>
      <w:r w:rsidR="001B2DD8" w:rsidRPr="00DD53A3">
        <w:rPr>
          <w:color w:val="FF0000"/>
        </w:rPr>
        <w:t xml:space="preserve"> (Update: Laurie will continue to manage the Sound the Alarm program for AF.)</w:t>
      </w:r>
    </w:p>
    <w:p w14:paraId="3475E4AC" w14:textId="77777777" w:rsidR="00CF5720" w:rsidRDefault="00CF5720" w:rsidP="00CF5720">
      <w:pPr>
        <w:spacing w:before="0"/>
        <w:ind w:left="1260"/>
      </w:pPr>
    </w:p>
    <w:p w14:paraId="6DA28392" w14:textId="16432706" w:rsidR="00427B34" w:rsidRPr="00DD53A3" w:rsidRDefault="00CF5720" w:rsidP="00427B34">
      <w:pPr>
        <w:spacing w:before="0"/>
        <w:ind w:left="720"/>
        <w:rPr>
          <w:color w:val="FF0000"/>
        </w:rPr>
      </w:pPr>
      <w:r>
        <w:t xml:space="preserve">Volunteer Project </w:t>
      </w:r>
      <w:r w:rsidR="0052328D">
        <w:t>–</w:t>
      </w:r>
      <w:r>
        <w:t xml:space="preserve"> </w:t>
      </w:r>
      <w:r w:rsidRPr="00DD53A3">
        <w:rPr>
          <w:color w:val="FF0000"/>
        </w:rPr>
        <w:t>Linda</w:t>
      </w:r>
      <w:r w:rsidR="0052328D" w:rsidRPr="00DD53A3">
        <w:rPr>
          <w:color w:val="FF0000"/>
        </w:rPr>
        <w:t>:  Sheila needs volunteers for the intergenerational gardens, whether planting or watering or schedule intergenerational library programs.  Linda plans to use the Windham Eagle</w:t>
      </w:r>
      <w:r w:rsidR="008F528C" w:rsidRPr="00DD53A3">
        <w:rPr>
          <w:color w:val="FF0000"/>
        </w:rPr>
        <w:t xml:space="preserve"> to talk about volunteerism and community.  </w:t>
      </w:r>
      <w:proofErr w:type="gramStart"/>
      <w:r w:rsidR="008F528C" w:rsidRPr="00DD53A3">
        <w:rPr>
          <w:color w:val="FF0000"/>
        </w:rPr>
        <w:t>Linda to put together recommendations and what she needs.</w:t>
      </w:r>
      <w:proofErr w:type="gramEnd"/>
      <w:r w:rsidR="001B2DD8" w:rsidRPr="00DD53A3">
        <w:rPr>
          <w:color w:val="FF0000"/>
        </w:rPr>
        <w:t xml:space="preserve">  (Update: Linda has resigned; the function returns to the SC team.)</w:t>
      </w:r>
    </w:p>
    <w:p w14:paraId="3DCAF035" w14:textId="0B0C6C23" w:rsidR="00427B34" w:rsidRPr="00202156" w:rsidRDefault="00627696" w:rsidP="00427B34">
      <w:pPr>
        <w:numPr>
          <w:ilvl w:val="0"/>
          <w:numId w:val="39"/>
        </w:numPr>
        <w:rPr>
          <w:b/>
        </w:rPr>
      </w:pPr>
      <w:r w:rsidRPr="00427B34">
        <w:rPr>
          <w:b/>
        </w:rPr>
        <w:t>Decision Item One:</w:t>
      </w:r>
      <w:r w:rsidRPr="00427B34">
        <w:t xml:space="preserve"> </w:t>
      </w:r>
      <w:r w:rsidR="004A27CE">
        <w:t xml:space="preserve"> </w:t>
      </w:r>
      <w:r w:rsidR="004A27CE" w:rsidRPr="00202156">
        <w:rPr>
          <w:b/>
        </w:rPr>
        <w:t xml:space="preserve">Fraud Protection Evening </w:t>
      </w:r>
      <w:r w:rsidR="00202156" w:rsidRPr="00202156">
        <w:rPr>
          <w:b/>
        </w:rPr>
        <w:t xml:space="preserve">Session with AAPR and Cumberland County Sheriffs office </w:t>
      </w:r>
    </w:p>
    <w:p w14:paraId="6FFBB13E" w14:textId="3DD60515" w:rsidR="00627696" w:rsidRPr="00DD53A3" w:rsidRDefault="00627696" w:rsidP="004A27CE">
      <w:pPr>
        <w:ind w:left="360"/>
        <w:rPr>
          <w:b/>
          <w:color w:val="FF0000"/>
        </w:rPr>
      </w:pPr>
      <w:r w:rsidRPr="009C1A3D">
        <w:rPr>
          <w:b/>
        </w:rPr>
        <w:t>Supporting material</w:t>
      </w:r>
      <w:r w:rsidR="00427B34">
        <w:rPr>
          <w:b/>
        </w:rPr>
        <w:t>s</w:t>
      </w:r>
      <w:r w:rsidR="00197561" w:rsidRPr="009C1A3D">
        <w:rPr>
          <w:b/>
        </w:rPr>
        <w:t>:</w:t>
      </w:r>
      <w:r w:rsidR="00197561">
        <w:t xml:space="preserve"> </w:t>
      </w:r>
      <w:r w:rsidR="00427B34" w:rsidRPr="00DD53A3">
        <w:rPr>
          <w:color w:val="FF0000"/>
        </w:rPr>
        <w:t xml:space="preserve">Proposed Evening Community Connections meeting – Fraud Protection </w:t>
      </w:r>
      <w:r w:rsidR="004A27CE" w:rsidRPr="00DD53A3">
        <w:rPr>
          <w:color w:val="FF0000"/>
        </w:rPr>
        <w:t xml:space="preserve"> </w:t>
      </w:r>
    </w:p>
    <w:p w14:paraId="25CB79D5" w14:textId="3FEB369B" w:rsidR="00627696" w:rsidRPr="00DD53A3" w:rsidRDefault="00627696" w:rsidP="00427B34">
      <w:pPr>
        <w:pStyle w:val="NormalAfterHeading"/>
        <w:ind w:left="360"/>
        <w:rPr>
          <w:b/>
          <w:i/>
          <w:color w:val="FF0000"/>
        </w:rPr>
      </w:pPr>
      <w:r w:rsidRPr="00427B34">
        <w:rPr>
          <w:b/>
        </w:rPr>
        <w:t>Recommended Action:</w:t>
      </w:r>
      <w:r w:rsidRPr="00427B34">
        <w:t xml:space="preserve"> </w:t>
      </w:r>
      <w:r w:rsidR="001B2DD8">
        <w:t xml:space="preserve"> </w:t>
      </w:r>
      <w:r w:rsidR="001B2DD8" w:rsidRPr="00DD53A3">
        <w:rPr>
          <w:color w:val="FF0000"/>
        </w:rPr>
        <w:t>AF will support the Library evening program.</w:t>
      </w:r>
    </w:p>
    <w:p w14:paraId="0A0D9FD9" w14:textId="716F3BF5" w:rsidR="00627696" w:rsidRPr="00202156" w:rsidRDefault="00627696" w:rsidP="00627696">
      <w:pPr>
        <w:numPr>
          <w:ilvl w:val="0"/>
          <w:numId w:val="39"/>
        </w:numPr>
        <w:rPr>
          <w:b/>
        </w:rPr>
      </w:pPr>
      <w:r w:rsidRPr="000012D3">
        <w:rPr>
          <w:b/>
        </w:rPr>
        <w:t>Decision Item Two:</w:t>
      </w:r>
      <w:r w:rsidR="000C27F0">
        <w:t xml:space="preserve"> </w:t>
      </w:r>
      <w:r w:rsidR="00B5791B">
        <w:rPr>
          <w:b/>
          <w:color w:val="FF0000"/>
        </w:rPr>
        <w:t xml:space="preserve"> </w:t>
      </w:r>
      <w:r w:rsidR="006178D8" w:rsidRPr="00202156">
        <w:rPr>
          <w:b/>
        </w:rPr>
        <w:t>Weekly</w:t>
      </w:r>
      <w:r w:rsidR="004A27CE" w:rsidRPr="00202156">
        <w:rPr>
          <w:b/>
        </w:rPr>
        <w:t xml:space="preserve"> AFR Article in Windham Eagle</w:t>
      </w:r>
      <w:r w:rsidR="008F528C">
        <w:rPr>
          <w:b/>
        </w:rPr>
        <w:t xml:space="preserve"> </w:t>
      </w:r>
    </w:p>
    <w:p w14:paraId="0EE89058" w14:textId="02B65622" w:rsidR="00202156" w:rsidRPr="00202156" w:rsidRDefault="00627696" w:rsidP="009C1A3D">
      <w:pPr>
        <w:pStyle w:val="NormalAfterHeading"/>
        <w:ind w:left="360"/>
        <w:rPr>
          <w:b/>
        </w:rPr>
      </w:pPr>
      <w:r w:rsidRPr="00427B34">
        <w:rPr>
          <w:b/>
        </w:rPr>
        <w:t>Supporting material:</w:t>
      </w:r>
      <w:r w:rsidR="000C27F0" w:rsidRPr="00427B34">
        <w:rPr>
          <w:b/>
        </w:rPr>
        <w:t xml:space="preserve"> </w:t>
      </w:r>
      <w:r w:rsidR="00B5791B" w:rsidRPr="00427B34">
        <w:rPr>
          <w:b/>
          <w:color w:val="FF0000"/>
        </w:rPr>
        <w:t xml:space="preserve"> </w:t>
      </w:r>
      <w:r w:rsidR="00202156" w:rsidRPr="00202156">
        <w:rPr>
          <w:b/>
        </w:rPr>
        <w:t>Expansion of the</w:t>
      </w:r>
      <w:r w:rsidR="00202156" w:rsidRPr="00202156">
        <w:rPr>
          <w:b/>
          <w:color w:val="FF0000"/>
        </w:rPr>
        <w:t xml:space="preserve"> </w:t>
      </w:r>
      <w:r w:rsidR="00202156" w:rsidRPr="00202156">
        <w:rPr>
          <w:b/>
        </w:rPr>
        <w:t xml:space="preserve">Communication channel needed regarding AFR </w:t>
      </w:r>
    </w:p>
    <w:p w14:paraId="47B9F58A" w14:textId="60A38CDC" w:rsidR="00627696" w:rsidRPr="00DD53A3" w:rsidRDefault="004A27CE" w:rsidP="009C1A3D">
      <w:pPr>
        <w:pStyle w:val="NormalAfterHeading"/>
        <w:ind w:left="360"/>
        <w:rPr>
          <w:color w:val="FF0000"/>
        </w:rPr>
      </w:pPr>
      <w:r w:rsidRPr="00DD53A3">
        <w:rPr>
          <w:color w:val="FF0000"/>
        </w:rPr>
        <w:t xml:space="preserve">Susan to volunteer to write an article regarding Upcoming CC meeting Guest Speakers – example: an interview with John </w:t>
      </w:r>
      <w:proofErr w:type="gramStart"/>
      <w:r w:rsidRPr="00DD53A3">
        <w:rPr>
          <w:color w:val="FF0000"/>
        </w:rPr>
        <w:t>Facella  regarding</w:t>
      </w:r>
      <w:proofErr w:type="gramEnd"/>
      <w:r w:rsidRPr="00DD53A3">
        <w:rPr>
          <w:color w:val="FF0000"/>
        </w:rPr>
        <w:t xml:space="preserve"> his </w:t>
      </w:r>
      <w:r w:rsidR="006178D8" w:rsidRPr="00DD53A3">
        <w:rPr>
          <w:color w:val="FF0000"/>
        </w:rPr>
        <w:t>Fire and Life Safety classes,  also other topics that the SC recommends</w:t>
      </w:r>
      <w:r w:rsidR="001B2DD8" w:rsidRPr="00DD53A3">
        <w:rPr>
          <w:color w:val="FF0000"/>
        </w:rPr>
        <w:t>.  Laurie volunteered to write an article on the American Red Cross Sound the Alarm program.  (Update: Laurie also volunteers to write an article on the importance of visible house numbering.  Also, Laurie recommends that we also reach out to the Lakes Region Weekly, which has an Inside Raymond column every 2 weeks.)</w:t>
      </w:r>
      <w:r w:rsidR="006178D8" w:rsidRPr="00DD53A3">
        <w:rPr>
          <w:color w:val="FF0000"/>
        </w:rPr>
        <w:t xml:space="preserve"> </w:t>
      </w:r>
    </w:p>
    <w:p w14:paraId="55275752" w14:textId="7DC3EE8D" w:rsidR="00B5791B" w:rsidRDefault="00627696" w:rsidP="00505C1C">
      <w:pPr>
        <w:pStyle w:val="NormalAfterHeading"/>
        <w:ind w:left="360"/>
      </w:pPr>
      <w:r w:rsidRPr="00427B34">
        <w:rPr>
          <w:b/>
        </w:rPr>
        <w:t>Recommended Action:</w:t>
      </w:r>
      <w:r w:rsidRPr="00E8492F">
        <w:t xml:space="preserve"> </w:t>
      </w:r>
      <w:r w:rsidR="001B2DD8">
        <w:t>Per above</w:t>
      </w:r>
    </w:p>
    <w:p w14:paraId="79E0B5EE" w14:textId="77777777" w:rsidR="001B2DD8" w:rsidRPr="001B2DD8" w:rsidRDefault="001B2DD8" w:rsidP="001B2DD8"/>
    <w:p w14:paraId="34569246" w14:textId="2C0C95EF" w:rsidR="00505C1C" w:rsidRPr="001B2DD8" w:rsidRDefault="00505C1C" w:rsidP="001B2DD8">
      <w:pPr>
        <w:pStyle w:val="ListParagraph"/>
        <w:numPr>
          <w:ilvl w:val="0"/>
          <w:numId w:val="39"/>
        </w:numPr>
        <w:rPr>
          <w:b/>
        </w:rPr>
      </w:pPr>
      <w:r w:rsidRPr="00505C1C">
        <w:rPr>
          <w:b/>
        </w:rPr>
        <w:t>D</w:t>
      </w:r>
      <w:r w:rsidRPr="001B2DD8">
        <w:rPr>
          <w:b/>
        </w:rPr>
        <w:t xml:space="preserve">ecision Item Three: Stakeholder Interviews with Raymond Businesses </w:t>
      </w:r>
    </w:p>
    <w:p w14:paraId="6D0742E3" w14:textId="1738CF13" w:rsidR="00505C1C" w:rsidRPr="00DD53A3" w:rsidRDefault="00505C1C" w:rsidP="00505C1C">
      <w:pPr>
        <w:ind w:left="360"/>
        <w:rPr>
          <w:b/>
          <w:color w:val="FF0000"/>
        </w:rPr>
      </w:pPr>
      <w:r>
        <w:rPr>
          <w:b/>
        </w:rPr>
        <w:t xml:space="preserve">Supporting Material:  </w:t>
      </w:r>
      <w:r w:rsidRPr="00DD53A3">
        <w:rPr>
          <w:b/>
          <w:color w:val="FF0000"/>
        </w:rPr>
        <w:t xml:space="preserve">AARP recommends developing support from local community members </w:t>
      </w:r>
    </w:p>
    <w:p w14:paraId="565508A0" w14:textId="783A7182" w:rsidR="00505C1C" w:rsidRPr="00DD53A3" w:rsidRDefault="00505C1C" w:rsidP="00505C1C">
      <w:pPr>
        <w:ind w:left="360"/>
        <w:rPr>
          <w:b/>
          <w:color w:val="FF0000"/>
        </w:rPr>
      </w:pPr>
      <w:r w:rsidRPr="00DD53A3">
        <w:rPr>
          <w:b/>
          <w:color w:val="FF0000"/>
        </w:rPr>
        <w:t xml:space="preserve">Ex: Main St organizations, Chamber of Commerce, Historical Societies, Healthcare, fitness, recreation centers, 4 H, boy scouts/girl scouts   </w:t>
      </w:r>
    </w:p>
    <w:p w14:paraId="06C99086" w14:textId="4E874DA1" w:rsidR="00505C1C" w:rsidRPr="00DD53A3" w:rsidRDefault="00505C1C" w:rsidP="00505C1C">
      <w:pPr>
        <w:ind w:left="360"/>
        <w:rPr>
          <w:color w:val="FF0000"/>
        </w:rPr>
      </w:pPr>
      <w:r w:rsidRPr="00DD53A3">
        <w:rPr>
          <w:b/>
          <w:color w:val="FF0000"/>
        </w:rPr>
        <w:t>Recommended Action:</w:t>
      </w:r>
      <w:r w:rsidRPr="00DD53A3">
        <w:rPr>
          <w:color w:val="FF0000"/>
        </w:rPr>
        <w:t xml:space="preserve"> </w:t>
      </w:r>
      <w:r w:rsidR="001B2DD8" w:rsidRPr="00DD53A3">
        <w:rPr>
          <w:color w:val="FF0000"/>
        </w:rPr>
        <w:t>Susan to develop a plan to contact community businesses and organizations.</w:t>
      </w:r>
    </w:p>
    <w:p w14:paraId="58E792B9" w14:textId="77777777" w:rsidR="00505C1C" w:rsidRPr="00505C1C" w:rsidRDefault="00505C1C" w:rsidP="00505C1C">
      <w:pPr>
        <w:rPr>
          <w:b/>
        </w:rPr>
      </w:pPr>
    </w:p>
    <w:p w14:paraId="614DBC87" w14:textId="77777777" w:rsidR="00627696" w:rsidRPr="009F0CCD" w:rsidRDefault="00627696" w:rsidP="00B5791B">
      <w:pPr>
        <w:pStyle w:val="NormalAfterHeading"/>
        <w:numPr>
          <w:ilvl w:val="0"/>
          <w:numId w:val="39"/>
        </w:numPr>
        <w:rPr>
          <w:b/>
          <w:szCs w:val="22"/>
        </w:rPr>
      </w:pPr>
      <w:r w:rsidRPr="009F0CCD">
        <w:rPr>
          <w:b/>
          <w:szCs w:val="22"/>
        </w:rPr>
        <w:t>Other Business</w:t>
      </w:r>
    </w:p>
    <w:p w14:paraId="7E467BC7" w14:textId="594FAE80" w:rsidR="00627696" w:rsidRDefault="00627696" w:rsidP="00007C28">
      <w:pPr>
        <w:pStyle w:val="ListBullet2"/>
        <w:numPr>
          <w:ilvl w:val="0"/>
          <w:numId w:val="0"/>
        </w:numPr>
        <w:ind w:left="720"/>
      </w:pPr>
    </w:p>
    <w:p w14:paraId="28402BBD" w14:textId="77777777" w:rsidR="00627696" w:rsidRDefault="00627696" w:rsidP="00627696">
      <w:pPr>
        <w:numPr>
          <w:ilvl w:val="0"/>
          <w:numId w:val="39"/>
        </w:numPr>
        <w:rPr>
          <w:b/>
          <w:szCs w:val="22"/>
        </w:rPr>
      </w:pPr>
      <w:r w:rsidRPr="009F0CCD">
        <w:rPr>
          <w:b/>
          <w:szCs w:val="22"/>
        </w:rPr>
        <w:t>Next Meeting</w:t>
      </w:r>
    </w:p>
    <w:p w14:paraId="7F73720D" w14:textId="74FBBDB7" w:rsidR="00CF5720" w:rsidRDefault="009C1A3D" w:rsidP="00CF5720">
      <w:pPr>
        <w:spacing w:before="0"/>
        <w:ind w:left="720"/>
      </w:pPr>
      <w:r>
        <w:t xml:space="preserve">Note: </w:t>
      </w:r>
      <w:r w:rsidRPr="00797F3A">
        <w:t xml:space="preserve">Monthly meetings </w:t>
      </w:r>
      <w:r w:rsidR="00CF5720">
        <w:t xml:space="preserve">will be </w:t>
      </w:r>
      <w:r w:rsidRPr="00797F3A">
        <w:t xml:space="preserve">scheduled for the 1st Tuesday of each month at 11:00 am </w:t>
      </w:r>
      <w:r w:rsidR="00CF5720">
        <w:t xml:space="preserve"> </w:t>
      </w:r>
    </w:p>
    <w:p w14:paraId="40DABD6A" w14:textId="6674D5D2" w:rsidR="009C1A3D" w:rsidRPr="00CF5720" w:rsidRDefault="00CF5720" w:rsidP="00CF5720">
      <w:pPr>
        <w:spacing w:before="0"/>
        <w:ind w:left="720"/>
        <w:rPr>
          <w:i/>
        </w:rPr>
      </w:pPr>
      <w:r w:rsidRPr="00CF5720">
        <w:rPr>
          <w:i/>
        </w:rPr>
        <w:t xml:space="preserve">Exception: </w:t>
      </w:r>
      <w:r w:rsidR="009C1A3D" w:rsidRPr="00CF5720">
        <w:rPr>
          <w:i/>
          <w:color w:val="C0504D" w:themeColor="accent2"/>
        </w:rPr>
        <w:t xml:space="preserve">January </w:t>
      </w:r>
      <w:r w:rsidRPr="00CF5720">
        <w:rPr>
          <w:i/>
          <w:color w:val="C0504D" w:themeColor="accent2"/>
        </w:rPr>
        <w:t>8</w:t>
      </w:r>
      <w:r w:rsidRPr="00CF5720">
        <w:rPr>
          <w:i/>
          <w:color w:val="C0504D" w:themeColor="accent2"/>
          <w:vertAlign w:val="superscript"/>
        </w:rPr>
        <w:t>th</w:t>
      </w:r>
      <w:r w:rsidRPr="00CF5720">
        <w:rPr>
          <w:i/>
        </w:rPr>
        <w:t xml:space="preserve"> due to New Years Holiday on January 1st</w:t>
      </w:r>
    </w:p>
    <w:p w14:paraId="57E44EFB" w14:textId="77777777" w:rsidR="00197561" w:rsidRDefault="00197561" w:rsidP="00197561">
      <w:pPr>
        <w:pStyle w:val="NormalAfterHeading"/>
        <w:rPr>
          <w:b/>
          <w:color w:val="FF0000"/>
        </w:rPr>
      </w:pPr>
    </w:p>
    <w:p w14:paraId="3B433818" w14:textId="3643D9C9" w:rsidR="00627696" w:rsidRDefault="00627696" w:rsidP="00627696">
      <w:pPr>
        <w:pStyle w:val="NormalAfterHeading"/>
        <w:numPr>
          <w:ilvl w:val="0"/>
          <w:numId w:val="39"/>
        </w:numPr>
        <w:rPr>
          <w:b/>
          <w:szCs w:val="22"/>
        </w:rPr>
      </w:pPr>
      <w:r>
        <w:rPr>
          <w:b/>
          <w:szCs w:val="22"/>
        </w:rPr>
        <w:t>Close Meeting</w:t>
      </w:r>
      <w:r w:rsidR="00197561">
        <w:rPr>
          <w:b/>
          <w:szCs w:val="22"/>
        </w:rPr>
        <w:t xml:space="preserve"> </w:t>
      </w:r>
    </w:p>
    <w:p w14:paraId="5AD90D81" w14:textId="77777777" w:rsidR="00202156" w:rsidRDefault="00202156" w:rsidP="00202156"/>
    <w:p w14:paraId="53E7FFD4" w14:textId="77777777" w:rsidR="00202156" w:rsidRPr="00202156" w:rsidRDefault="00202156" w:rsidP="00202156">
      <w:bookmarkStart w:id="0" w:name="_GoBack"/>
      <w:bookmarkEnd w:id="0"/>
    </w:p>
    <w:p w14:paraId="1CCBCADC" w14:textId="77777777" w:rsidR="00B5791B" w:rsidRDefault="00197561" w:rsidP="00B5791B">
      <w:pPr>
        <w:pBdr>
          <w:top w:val="single" w:sz="4" w:space="1" w:color="auto"/>
          <w:left w:val="single" w:sz="4" w:space="4" w:color="auto"/>
          <w:bottom w:val="single" w:sz="4" w:space="1" w:color="auto"/>
          <w:right w:val="single" w:sz="4" w:space="4" w:color="auto"/>
          <w:between w:val="single" w:sz="4" w:space="1" w:color="auto"/>
          <w:bar w:val="single" w:sz="4" w:color="auto"/>
        </w:pBdr>
      </w:pPr>
      <w:r w:rsidRPr="00197561">
        <w:rPr>
          <w:b/>
        </w:rPr>
        <w:t>Action Items:</w:t>
      </w:r>
      <w:r>
        <w:t xml:space="preserve"> include person responsible/date/action that needs to be addressed</w:t>
      </w:r>
      <w:r w:rsidR="00757016">
        <w:t xml:space="preserve"> (remove closed action items)</w:t>
      </w:r>
    </w:p>
    <w:p w14:paraId="5132211A" w14:textId="32C2EC08" w:rsidR="00197561" w:rsidRPr="00DD53A3" w:rsidRDefault="00197561" w:rsidP="00B5791B">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rPr>
      </w:pPr>
      <w:r w:rsidRPr="00DD53A3">
        <w:rPr>
          <w:color w:val="FF0000"/>
        </w:rPr>
        <w:t xml:space="preserve">1. </w:t>
      </w:r>
      <w:r w:rsidR="0008244D" w:rsidRPr="00DD53A3">
        <w:rPr>
          <w:color w:val="FF0000"/>
        </w:rPr>
        <w:t>Laurie – call the list of contacts to find out why they aren’t coming</w:t>
      </w:r>
    </w:p>
    <w:p w14:paraId="0B2CD1B8" w14:textId="5A0B3AD9" w:rsidR="00B5791B" w:rsidRPr="00DD53A3" w:rsidRDefault="00197561" w:rsidP="00B5791B">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rPr>
      </w:pPr>
      <w:r w:rsidRPr="00DD53A3">
        <w:rPr>
          <w:color w:val="FF0000"/>
        </w:rPr>
        <w:t xml:space="preserve">2. </w:t>
      </w:r>
      <w:r w:rsidR="005C2952" w:rsidRPr="00DD53A3">
        <w:rPr>
          <w:color w:val="FF0000"/>
        </w:rPr>
        <w:t>Sheila – looking into the software used by Window Dressers for our future volunteers</w:t>
      </w:r>
    </w:p>
    <w:p w14:paraId="51762934" w14:textId="10D08CA4" w:rsidR="00B5791B" w:rsidRPr="00DD53A3" w:rsidRDefault="00197561" w:rsidP="00B5791B">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rPr>
      </w:pPr>
      <w:r w:rsidRPr="00DD53A3">
        <w:rPr>
          <w:color w:val="FF0000"/>
        </w:rPr>
        <w:t>3.</w:t>
      </w:r>
      <w:r w:rsidR="005C2952" w:rsidRPr="00DD53A3">
        <w:rPr>
          <w:color w:val="FF0000"/>
        </w:rPr>
        <w:t xml:space="preserve"> Sheila – </w:t>
      </w:r>
      <w:r w:rsidR="005C2952" w:rsidRPr="00534787">
        <w:rPr>
          <w:strike/>
          <w:color w:val="FF0000"/>
        </w:rPr>
        <w:t>getting business cards for Linda</w:t>
      </w:r>
    </w:p>
    <w:p w14:paraId="3D1793EC" w14:textId="0721986D" w:rsidR="00B5791B" w:rsidRPr="00DD53A3" w:rsidRDefault="00197561" w:rsidP="00B5791B">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rPr>
      </w:pPr>
      <w:r w:rsidRPr="00DD53A3">
        <w:rPr>
          <w:color w:val="FF0000"/>
        </w:rPr>
        <w:t>4.</w:t>
      </w:r>
      <w:r w:rsidR="00D55FB0" w:rsidRPr="00DD53A3">
        <w:rPr>
          <w:color w:val="FF0000"/>
        </w:rPr>
        <w:t xml:space="preserve"> SC – look at creating job description for the Communications Coordinator (each write, we will share)</w:t>
      </w:r>
    </w:p>
    <w:p w14:paraId="4C928B04" w14:textId="5979172C" w:rsidR="00B5791B" w:rsidRPr="00DD53A3" w:rsidRDefault="00197561" w:rsidP="00B5791B">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rPr>
      </w:pPr>
      <w:r w:rsidRPr="00DD53A3">
        <w:rPr>
          <w:color w:val="FF0000"/>
        </w:rPr>
        <w:t>5.</w:t>
      </w:r>
      <w:r w:rsidR="00007C28" w:rsidRPr="00DD53A3">
        <w:rPr>
          <w:color w:val="FF0000"/>
        </w:rPr>
        <w:t>Laurie – write articles on Sound the Alarm and house numbering project</w:t>
      </w:r>
    </w:p>
    <w:p w14:paraId="2CEC00D4" w14:textId="2F788861" w:rsidR="00B5791B" w:rsidRPr="00DD53A3" w:rsidRDefault="00197561" w:rsidP="00B5791B">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rPr>
      </w:pPr>
      <w:r w:rsidRPr="00DD53A3">
        <w:rPr>
          <w:color w:val="FF0000"/>
        </w:rPr>
        <w:t xml:space="preserve">6. </w:t>
      </w:r>
      <w:r w:rsidR="00007C28" w:rsidRPr="00DD53A3">
        <w:rPr>
          <w:color w:val="FF0000"/>
        </w:rPr>
        <w:t>Susan – interview John Facella about the training he provides for Raymond F&amp;R</w:t>
      </w:r>
    </w:p>
    <w:p w14:paraId="74E89FD3" w14:textId="77777777" w:rsidR="00B5791B" w:rsidRDefault="00197561" w:rsidP="00B5791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7. </w:t>
      </w:r>
    </w:p>
    <w:p w14:paraId="1B48678D" w14:textId="77777777" w:rsidR="00B5791B" w:rsidRDefault="00197561" w:rsidP="00B5791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8. </w:t>
      </w:r>
    </w:p>
    <w:p w14:paraId="43B9567A" w14:textId="77777777" w:rsidR="00B5791B" w:rsidRDefault="00757016" w:rsidP="00B5791B">
      <w:pPr>
        <w:pBdr>
          <w:top w:val="single" w:sz="4" w:space="1" w:color="auto"/>
          <w:left w:val="single" w:sz="4" w:space="4" w:color="auto"/>
          <w:bottom w:val="single" w:sz="4" w:space="1" w:color="auto"/>
          <w:right w:val="single" w:sz="4" w:space="4" w:color="auto"/>
          <w:between w:val="single" w:sz="4" w:space="1" w:color="auto"/>
          <w:bar w:val="single" w:sz="4" w:color="auto"/>
        </w:pBdr>
      </w:pPr>
      <w:r>
        <w:t>9.</w:t>
      </w:r>
    </w:p>
    <w:p w14:paraId="3F79762E" w14:textId="3E66E10D" w:rsidR="00B5791B" w:rsidRPr="00DC7358" w:rsidRDefault="00757016" w:rsidP="00B5791B">
      <w:pPr>
        <w:pBdr>
          <w:top w:val="single" w:sz="4" w:space="1" w:color="auto"/>
          <w:left w:val="single" w:sz="4" w:space="4" w:color="auto"/>
          <w:bottom w:val="single" w:sz="4" w:space="1" w:color="auto"/>
          <w:right w:val="single" w:sz="4" w:space="4" w:color="auto"/>
          <w:between w:val="single" w:sz="4" w:space="1" w:color="auto"/>
          <w:bar w:val="single" w:sz="4" w:color="auto"/>
        </w:pBdr>
      </w:pPr>
      <w:r>
        <w:t>10.</w:t>
      </w:r>
    </w:p>
    <w:sectPr w:rsidR="00B5791B" w:rsidRPr="00DC7358" w:rsidSect="00C41E10">
      <w:type w:val="continuous"/>
      <w:pgSz w:w="11520" w:h="14400" w:code="9"/>
      <w:pgMar w:top="1080" w:right="1008" w:bottom="720" w:left="1008"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12176" w14:textId="77777777" w:rsidR="00534787" w:rsidRDefault="00534787">
      <w:r>
        <w:separator/>
      </w:r>
    </w:p>
  </w:endnote>
  <w:endnote w:type="continuationSeparator" w:id="0">
    <w:p w14:paraId="40D54462" w14:textId="77777777" w:rsidR="00534787" w:rsidRDefault="0053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Narrow">
    <w:panose1 w:val="020B06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7E39F" w14:textId="77777777" w:rsidR="00534787" w:rsidRDefault="00534787" w:rsidP="006D417E">
    <w:pPr>
      <w:pStyle w:val="NormalAfterHeading"/>
      <w:spacing w:before="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25"/>
      <w:gridCol w:w="3055"/>
    </w:tblGrid>
    <w:tr w:rsidR="00534787" w:rsidRPr="001766A7" w14:paraId="164F3F5F" w14:textId="77777777">
      <w:trPr>
        <w:cantSplit/>
        <w:jc w:val="center"/>
      </w:trPr>
      <w:tc>
        <w:tcPr>
          <w:tcW w:w="7025" w:type="dxa"/>
          <w:tcBorders>
            <w:top w:val="nil"/>
            <w:left w:val="nil"/>
            <w:bottom w:val="nil"/>
            <w:right w:val="nil"/>
          </w:tcBorders>
          <w:vAlign w:val="center"/>
        </w:tcPr>
        <w:p w14:paraId="55E4097A" w14:textId="77777777" w:rsidR="00534787" w:rsidRPr="001766A7" w:rsidRDefault="00534787" w:rsidP="00771911">
          <w:pPr>
            <w:pStyle w:val="Footer"/>
            <w:spacing w:before="40" w:after="40"/>
            <w:rPr>
              <w:sz w:val="16"/>
              <w:szCs w:val="16"/>
            </w:rPr>
          </w:pPr>
          <w:r>
            <w:rPr>
              <w:sz w:val="16"/>
              <w:szCs w:val="16"/>
            </w:rPr>
            <w:t>Steering Committee Agenda</w:t>
          </w:r>
        </w:p>
      </w:tc>
      <w:tc>
        <w:tcPr>
          <w:tcW w:w="3055" w:type="dxa"/>
          <w:tcBorders>
            <w:top w:val="nil"/>
            <w:left w:val="nil"/>
            <w:bottom w:val="nil"/>
            <w:right w:val="nil"/>
          </w:tcBorders>
          <w:vAlign w:val="center"/>
        </w:tcPr>
        <w:p w14:paraId="284C686F" w14:textId="77777777" w:rsidR="00534787" w:rsidRPr="00D859F4" w:rsidRDefault="00534787" w:rsidP="00771911">
          <w:pPr>
            <w:pStyle w:val="Footer"/>
            <w:spacing w:before="40" w:after="40"/>
            <w:jc w:val="right"/>
            <w:rPr>
              <w:sz w:val="16"/>
              <w:szCs w:val="16"/>
            </w:rPr>
          </w:pPr>
          <w:r w:rsidRPr="00D859F4">
            <w:rPr>
              <w:rStyle w:val="PageNumber"/>
              <w:sz w:val="16"/>
              <w:szCs w:val="16"/>
            </w:rPr>
            <w:fldChar w:fldCharType="begin"/>
          </w:r>
          <w:r w:rsidRPr="00D859F4">
            <w:rPr>
              <w:rStyle w:val="PageNumber"/>
              <w:sz w:val="16"/>
              <w:szCs w:val="16"/>
            </w:rPr>
            <w:instrText xml:space="preserve"> PAGE </w:instrText>
          </w:r>
          <w:r w:rsidRPr="00D859F4">
            <w:rPr>
              <w:rStyle w:val="PageNumber"/>
              <w:sz w:val="16"/>
              <w:szCs w:val="16"/>
            </w:rPr>
            <w:fldChar w:fldCharType="separate"/>
          </w:r>
          <w:r w:rsidR="007215C0">
            <w:rPr>
              <w:rStyle w:val="PageNumber"/>
              <w:noProof/>
              <w:sz w:val="16"/>
              <w:szCs w:val="16"/>
            </w:rPr>
            <w:t>3</w:t>
          </w:r>
          <w:r w:rsidRPr="00D859F4">
            <w:rPr>
              <w:rStyle w:val="PageNumber"/>
              <w:sz w:val="16"/>
              <w:szCs w:val="16"/>
            </w:rPr>
            <w:fldChar w:fldCharType="end"/>
          </w:r>
        </w:p>
      </w:tc>
    </w:tr>
  </w:tbl>
  <w:p w14:paraId="793ED934" w14:textId="77777777" w:rsidR="00534787" w:rsidRDefault="00534787" w:rsidP="006D417E">
    <w:pPr>
      <w:pStyle w:val="NormalAfterHeading"/>
      <w:spacing w:befor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7EDA0" w14:textId="77777777" w:rsidR="00534787" w:rsidRDefault="00534787">
      <w:r>
        <w:separator/>
      </w:r>
    </w:p>
  </w:footnote>
  <w:footnote w:type="continuationSeparator" w:id="0">
    <w:p w14:paraId="3CB7CA7A" w14:textId="77777777" w:rsidR="00534787" w:rsidRDefault="005347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9AF71A"/>
    <w:lvl w:ilvl="0">
      <w:start w:val="1"/>
      <w:numFmt w:val="decimal"/>
      <w:lvlText w:val="%1."/>
      <w:lvlJc w:val="left"/>
      <w:pPr>
        <w:tabs>
          <w:tab w:val="num" w:pos="1800"/>
        </w:tabs>
        <w:ind w:left="1800" w:hanging="360"/>
      </w:pPr>
    </w:lvl>
  </w:abstractNum>
  <w:abstractNum w:abstractNumId="1">
    <w:nsid w:val="FFFFFF7D"/>
    <w:multiLevelType w:val="singleLevel"/>
    <w:tmpl w:val="EFD4485E"/>
    <w:lvl w:ilvl="0">
      <w:start w:val="1"/>
      <w:numFmt w:val="decimal"/>
      <w:lvlText w:val="%1."/>
      <w:lvlJc w:val="left"/>
      <w:pPr>
        <w:tabs>
          <w:tab w:val="num" w:pos="1440"/>
        </w:tabs>
        <w:ind w:left="1440" w:hanging="360"/>
      </w:pPr>
    </w:lvl>
  </w:abstractNum>
  <w:abstractNum w:abstractNumId="2">
    <w:nsid w:val="FFFFFF7E"/>
    <w:multiLevelType w:val="singleLevel"/>
    <w:tmpl w:val="16AE80F4"/>
    <w:lvl w:ilvl="0">
      <w:start w:val="1"/>
      <w:numFmt w:val="decimal"/>
      <w:lvlText w:val="%1."/>
      <w:lvlJc w:val="left"/>
      <w:pPr>
        <w:tabs>
          <w:tab w:val="num" w:pos="1080"/>
        </w:tabs>
        <w:ind w:left="1080" w:hanging="360"/>
      </w:pPr>
    </w:lvl>
  </w:abstractNum>
  <w:abstractNum w:abstractNumId="3">
    <w:nsid w:val="FFFFFF7F"/>
    <w:multiLevelType w:val="singleLevel"/>
    <w:tmpl w:val="F34E9D22"/>
    <w:lvl w:ilvl="0">
      <w:start w:val="1"/>
      <w:numFmt w:val="decimal"/>
      <w:lvlText w:val="%1."/>
      <w:lvlJc w:val="left"/>
      <w:pPr>
        <w:tabs>
          <w:tab w:val="num" w:pos="720"/>
        </w:tabs>
        <w:ind w:left="720" w:hanging="360"/>
      </w:pPr>
    </w:lvl>
  </w:abstractNum>
  <w:abstractNum w:abstractNumId="4">
    <w:nsid w:val="FFFFFF80"/>
    <w:multiLevelType w:val="singleLevel"/>
    <w:tmpl w:val="68BA1A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0CAB42"/>
    <w:lvl w:ilvl="0">
      <w:start w:val="1"/>
      <w:numFmt w:val="bullet"/>
      <w:pStyle w:val="ListBullet4"/>
      <w:lvlText w:val=""/>
      <w:lvlJc w:val="left"/>
      <w:pPr>
        <w:tabs>
          <w:tab w:val="num" w:pos="1440"/>
        </w:tabs>
        <w:ind w:left="1440" w:hanging="360"/>
      </w:pPr>
      <w:rPr>
        <w:rFonts w:ascii="Symbol" w:hAnsi="Symbol" w:hint="default"/>
        <w:sz w:val="16"/>
      </w:rPr>
    </w:lvl>
  </w:abstractNum>
  <w:abstractNum w:abstractNumId="6">
    <w:nsid w:val="FFFFFF82"/>
    <w:multiLevelType w:val="singleLevel"/>
    <w:tmpl w:val="38CC4432"/>
    <w:lvl w:ilvl="0">
      <w:start w:val="1"/>
      <w:numFmt w:val="bullet"/>
      <w:pStyle w:val="ListBullet3"/>
      <w:lvlText w:val=""/>
      <w:lvlJc w:val="left"/>
      <w:pPr>
        <w:tabs>
          <w:tab w:val="num" w:pos="720"/>
        </w:tabs>
        <w:ind w:left="720" w:hanging="360"/>
      </w:pPr>
      <w:rPr>
        <w:rFonts w:ascii="Wingdings" w:hAnsi="Wingdings" w:hint="default"/>
      </w:rPr>
    </w:lvl>
  </w:abstractNum>
  <w:abstractNum w:abstractNumId="7">
    <w:nsid w:val="FFFFFF83"/>
    <w:multiLevelType w:val="singleLevel"/>
    <w:tmpl w:val="58D2C9D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nsid w:val="FFFFFF88"/>
    <w:multiLevelType w:val="singleLevel"/>
    <w:tmpl w:val="6F4E65E2"/>
    <w:lvl w:ilvl="0">
      <w:start w:val="1"/>
      <w:numFmt w:val="decimal"/>
      <w:lvlText w:val="%1."/>
      <w:lvlJc w:val="left"/>
      <w:pPr>
        <w:tabs>
          <w:tab w:val="num" w:pos="360"/>
        </w:tabs>
        <w:ind w:left="360" w:hanging="360"/>
      </w:pPr>
    </w:lvl>
  </w:abstractNum>
  <w:abstractNum w:abstractNumId="9">
    <w:nsid w:val="FFFFFF89"/>
    <w:multiLevelType w:val="singleLevel"/>
    <w:tmpl w:val="D886089A"/>
    <w:lvl w:ilvl="0">
      <w:start w:val="1"/>
      <w:numFmt w:val="bullet"/>
      <w:pStyle w:val="ListBullet"/>
      <w:lvlText w:val=""/>
      <w:lvlJc w:val="left"/>
      <w:pPr>
        <w:tabs>
          <w:tab w:val="num" w:pos="720"/>
        </w:tabs>
        <w:ind w:left="720" w:hanging="360"/>
      </w:pPr>
      <w:rPr>
        <w:rFonts w:ascii="Wingdings" w:hAnsi="Wingdings" w:hint="default"/>
      </w:rPr>
    </w:lvl>
  </w:abstractNum>
  <w:abstractNum w:abstractNumId="10">
    <w:nsid w:val="00000002"/>
    <w:multiLevelType w:val="singleLevel"/>
    <w:tmpl w:val="D2DA9E24"/>
    <w:lvl w:ilvl="0">
      <w:start w:val="1"/>
      <w:numFmt w:val="bullet"/>
      <w:lvlText w:val=""/>
      <w:lvlJc w:val="left"/>
      <w:pPr>
        <w:tabs>
          <w:tab w:val="num" w:pos="360"/>
        </w:tabs>
        <w:ind w:left="360" w:hanging="360"/>
      </w:pPr>
      <w:rPr>
        <w:rFonts w:ascii="Symbol" w:hAnsi="Symbol" w:hint="default"/>
      </w:rPr>
    </w:lvl>
  </w:abstractNum>
  <w:abstractNum w:abstractNumId="11">
    <w:nsid w:val="00000003"/>
    <w:multiLevelType w:val="singleLevel"/>
    <w:tmpl w:val="FB220F06"/>
    <w:lvl w:ilvl="0">
      <w:numFmt w:val="bullet"/>
      <w:lvlText w:val=""/>
      <w:lvlJc w:val="left"/>
      <w:pPr>
        <w:tabs>
          <w:tab w:val="num" w:pos="1430"/>
        </w:tabs>
        <w:ind w:left="1430" w:hanging="440"/>
      </w:pPr>
      <w:rPr>
        <w:rFonts w:ascii="Symbol" w:hAnsi="Symbol" w:hint="default"/>
        <w:sz w:val="28"/>
      </w:rPr>
    </w:lvl>
  </w:abstractNum>
  <w:abstractNum w:abstractNumId="12">
    <w:nsid w:val="01681E5E"/>
    <w:multiLevelType w:val="multilevel"/>
    <w:tmpl w:val="45E836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353EA0"/>
    <w:multiLevelType w:val="hybridMultilevel"/>
    <w:tmpl w:val="6AFA59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42086D"/>
    <w:multiLevelType w:val="multilevel"/>
    <w:tmpl w:val="62724F04"/>
    <w:lvl w:ilvl="0">
      <w:start w:val="1"/>
      <w:numFmt w:val="decimal"/>
      <w:lvlText w:val="%1."/>
      <w:lvlJc w:val="left"/>
      <w:pPr>
        <w:tabs>
          <w:tab w:val="num" w:pos="360"/>
        </w:tabs>
        <w:ind w:left="360" w:hanging="360"/>
      </w:pPr>
      <w:rPr>
        <w:rFonts w:ascii="Arial" w:hAnsi="Arial" w:hint="default"/>
        <w:b/>
        <w:i w:val="0"/>
        <w:sz w:val="32"/>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2A2F034E"/>
    <w:multiLevelType w:val="hybridMultilevel"/>
    <w:tmpl w:val="EEF26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8C4A35"/>
    <w:multiLevelType w:val="hybridMultilevel"/>
    <w:tmpl w:val="2110E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8F25D6"/>
    <w:multiLevelType w:val="multilevel"/>
    <w:tmpl w:val="FDDEB230"/>
    <w:lvl w:ilvl="0">
      <w:start w:val="1"/>
      <w:numFmt w:val="decimal"/>
      <w:suff w:val="space"/>
      <w:lvlText w:val="%1."/>
      <w:lvlJc w:val="left"/>
      <w:pPr>
        <w:ind w:left="0" w:firstLine="0"/>
      </w:pPr>
    </w:lvl>
    <w:lvl w:ilvl="1">
      <w:start w:val="1"/>
      <w:numFmt w:val="decimal"/>
      <w:lvlText w:val="%1.%2"/>
      <w:lvlJc w:val="left"/>
      <w:pPr>
        <w:tabs>
          <w:tab w:val="num" w:pos="360"/>
        </w:tabs>
        <w:ind w:left="360" w:hanging="360"/>
      </w:pPr>
    </w:lvl>
    <w:lvl w:ilvl="2">
      <w:start w:val="1"/>
      <w:numFmt w:val="none"/>
      <w:lvlText w:val=""/>
      <w:lvlJc w:val="left"/>
      <w:pPr>
        <w:tabs>
          <w:tab w:val="num" w:pos="360"/>
        </w:tabs>
        <w:ind w:left="0" w:firstLine="0"/>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nsid w:val="2F5E5A9F"/>
    <w:multiLevelType w:val="hybridMultilevel"/>
    <w:tmpl w:val="30C0B2D0"/>
    <w:lvl w:ilvl="0" w:tplc="A1EA02D0">
      <w:start w:val="1"/>
      <w:numFmt w:val="bullet"/>
      <w:pStyle w:val="bullets"/>
      <w:lvlText w:val=""/>
      <w:lvlJc w:val="left"/>
      <w:pPr>
        <w:tabs>
          <w:tab w:val="num" w:pos="360"/>
        </w:tabs>
        <w:ind w:left="360" w:hanging="360"/>
      </w:pPr>
      <w:rPr>
        <w:rFonts w:ascii="Symbol" w:hAnsi="Symbol" w:hint="default"/>
        <w:b w:val="0"/>
        <w:i w:val="0"/>
        <w:color w:val="000000"/>
        <w:sz w:val="16"/>
      </w:rPr>
    </w:lvl>
    <w:lvl w:ilvl="1" w:tplc="F34E7A0C">
      <w:start w:val="1"/>
      <w:numFmt w:val="bullet"/>
      <w:lvlText w:val=""/>
      <w:lvlJc w:val="left"/>
      <w:pPr>
        <w:tabs>
          <w:tab w:val="num" w:pos="1440"/>
        </w:tabs>
        <w:ind w:left="1440" w:hanging="360"/>
      </w:pPr>
      <w:rPr>
        <w:rFonts w:ascii="Symbol" w:hAnsi="Symbol"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643DDF"/>
    <w:multiLevelType w:val="hybridMultilevel"/>
    <w:tmpl w:val="AB6E16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FD514B"/>
    <w:multiLevelType w:val="hybridMultilevel"/>
    <w:tmpl w:val="F19C9BE6"/>
    <w:lvl w:ilvl="0" w:tplc="0C54666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F41199"/>
    <w:multiLevelType w:val="multilevel"/>
    <w:tmpl w:val="BFBE80E4"/>
    <w:lvl w:ilvl="0">
      <w:start w:val="1"/>
      <w:numFmt w:val="decimal"/>
      <w:pStyle w:val="Heading1"/>
      <w:lvlText w:val="%1."/>
      <w:lvlJc w:val="left"/>
      <w:pPr>
        <w:tabs>
          <w:tab w:val="num" w:pos="720"/>
        </w:tabs>
        <w:ind w:left="720" w:hanging="720"/>
      </w:pPr>
      <w:rPr>
        <w:rFonts w:ascii="Times New Roman Bold" w:hAnsi="Times New Roman Bold" w:hint="default"/>
        <w:b/>
        <w:i w:val="0"/>
        <w:sz w:val="32"/>
      </w:rPr>
    </w:lvl>
    <w:lvl w:ilvl="1">
      <w:start w:val="1"/>
      <w:numFmt w:val="decimal"/>
      <w:pStyle w:val="Heading2"/>
      <w:lvlText w:val="%1.%2"/>
      <w:lvlJc w:val="left"/>
      <w:pPr>
        <w:tabs>
          <w:tab w:val="num" w:pos="720"/>
        </w:tabs>
        <w:ind w:left="720" w:hanging="720"/>
      </w:pPr>
      <w:rPr>
        <w:rFonts w:ascii="Times New Roman Bold" w:hAnsi="Times New Roman Bold" w:hint="default"/>
        <w:b/>
        <w:i w:val="0"/>
        <w:sz w:val="28"/>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1440"/>
        </w:tabs>
        <w:ind w:left="1440" w:hanging="720"/>
      </w:pPr>
      <w:rPr>
        <w:rFonts w:hint="default"/>
      </w:rPr>
    </w:lvl>
    <w:lvl w:ilvl="5">
      <w:start w:val="1"/>
      <w:numFmt w:val="upperLetter"/>
      <w:pStyle w:val="Heading6"/>
      <w:lvlText w:val="%6."/>
      <w:lvlJc w:val="left"/>
      <w:pPr>
        <w:tabs>
          <w:tab w:val="num" w:pos="2160"/>
        </w:tabs>
        <w:ind w:left="216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pStyle w:val="Heading9"/>
      <w:lvlText w:val="%9."/>
      <w:lvlJc w:val="left"/>
      <w:pPr>
        <w:tabs>
          <w:tab w:val="num" w:pos="4321"/>
        </w:tabs>
        <w:ind w:left="4321" w:hanging="721"/>
      </w:pPr>
      <w:rPr>
        <w:rFonts w:hint="default"/>
      </w:rPr>
    </w:lvl>
  </w:abstractNum>
  <w:abstractNum w:abstractNumId="22">
    <w:nsid w:val="68D174E6"/>
    <w:multiLevelType w:val="multilevel"/>
    <w:tmpl w:val="1EF288B4"/>
    <w:lvl w:ilvl="0">
      <w:start w:val="1"/>
      <w:numFmt w:val="decimal"/>
      <w:lvlText w:val="%1."/>
      <w:lvlJc w:val="left"/>
      <w:pPr>
        <w:tabs>
          <w:tab w:val="num" w:pos="720"/>
        </w:tabs>
        <w:ind w:left="720" w:hanging="720"/>
      </w:pPr>
      <w:rPr>
        <w:rFonts w:ascii="Times New Roman Bold" w:hAnsi="Times New Roman Bold" w:hint="default"/>
        <w:b/>
        <w:i w:val="0"/>
        <w:sz w:val="32"/>
      </w:rPr>
    </w:lvl>
    <w:lvl w:ilvl="1">
      <w:start w:val="1"/>
      <w:numFmt w:val="decimal"/>
      <w:lvlText w:val="%1.%2"/>
      <w:lvlJc w:val="left"/>
      <w:pPr>
        <w:tabs>
          <w:tab w:val="num" w:pos="720"/>
        </w:tabs>
        <w:ind w:left="720" w:hanging="720"/>
      </w:pPr>
      <w:rPr>
        <w:rFonts w:ascii="Times New Roman" w:hAnsi="Times New Roman" w:hint="default"/>
        <w:b w:val="0"/>
        <w:i w:val="0"/>
        <w:sz w:val="22"/>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440"/>
        </w:tabs>
        <w:ind w:left="1440" w:hanging="720"/>
      </w:pPr>
      <w:rPr>
        <w:rFonts w:hint="default"/>
      </w:rPr>
    </w:lvl>
    <w:lvl w:ilvl="5">
      <w:start w:val="1"/>
      <w:numFmt w:val="upperLetter"/>
      <w:lvlText w:val="%6."/>
      <w:lvlJc w:val="left"/>
      <w:pPr>
        <w:tabs>
          <w:tab w:val="num" w:pos="2160"/>
        </w:tabs>
        <w:ind w:left="216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lvlText w:val="%9."/>
      <w:lvlJc w:val="left"/>
      <w:pPr>
        <w:tabs>
          <w:tab w:val="num" w:pos="4321"/>
        </w:tabs>
        <w:ind w:left="4321" w:hanging="721"/>
      </w:pPr>
      <w:rPr>
        <w:rFonts w:hint="default"/>
      </w:rPr>
    </w:lvl>
  </w:abstractNum>
  <w:abstractNum w:abstractNumId="23">
    <w:nsid w:val="69622EB8"/>
    <w:multiLevelType w:val="hybridMultilevel"/>
    <w:tmpl w:val="12E89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524A17"/>
    <w:multiLevelType w:val="hybridMultilevel"/>
    <w:tmpl w:val="502045C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72CB1FAC"/>
    <w:multiLevelType w:val="multilevel"/>
    <w:tmpl w:val="BFCEFB46"/>
    <w:lvl w:ilvl="0">
      <w:start w:val="1"/>
      <w:numFmt w:val="decimal"/>
      <w:suff w:val="space"/>
      <w:lvlText w:val="%1."/>
      <w:lvlJc w:val="left"/>
      <w:pPr>
        <w:ind w:left="360" w:hanging="360"/>
      </w:pPr>
    </w:lvl>
    <w:lvl w:ilvl="1">
      <w:start w:val="1"/>
      <w:numFmt w:val="decimal"/>
      <w:lvlText w:val="%2.%1"/>
      <w:lvlJc w:val="left"/>
      <w:pPr>
        <w:tabs>
          <w:tab w:val="num" w:pos="720"/>
        </w:tabs>
        <w:ind w:left="36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DD795A"/>
    <w:multiLevelType w:val="hybridMultilevel"/>
    <w:tmpl w:val="7D5E1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8681035"/>
    <w:multiLevelType w:val="hybridMultilevel"/>
    <w:tmpl w:val="5ACE110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color w:val="FF0000"/>
        <w:sz w:val="16"/>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7C0A6F85"/>
    <w:multiLevelType w:val="multilevel"/>
    <w:tmpl w:val="A7A85800"/>
    <w:lvl w:ilvl="0">
      <w:start w:val="1"/>
      <w:numFmt w:val="decimal"/>
      <w:lvlText w:val="%1."/>
      <w:lvlJc w:val="left"/>
      <w:pPr>
        <w:tabs>
          <w:tab w:val="num" w:pos="720"/>
        </w:tabs>
        <w:ind w:left="720" w:hanging="720"/>
      </w:pPr>
      <w:rPr>
        <w:rFonts w:ascii="Times New Roman" w:hAnsi="Times New Roman" w:hint="default"/>
        <w:b/>
        <w:i w:val="0"/>
        <w:sz w:val="22"/>
      </w:rPr>
    </w:lvl>
    <w:lvl w:ilvl="1">
      <w:start w:val="1"/>
      <w:numFmt w:val="decimal"/>
      <w:lvlText w:val="%1.%2"/>
      <w:lvlJc w:val="left"/>
      <w:pPr>
        <w:tabs>
          <w:tab w:val="num" w:pos="720"/>
        </w:tabs>
        <w:ind w:left="720" w:hanging="720"/>
      </w:pPr>
      <w:rPr>
        <w:rFonts w:ascii="Times New Roman" w:hAnsi="Times New Roman" w:hint="default"/>
        <w:b w:val="0"/>
        <w:i w:val="0"/>
        <w:sz w:val="22"/>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440"/>
        </w:tabs>
        <w:ind w:left="1440" w:hanging="720"/>
      </w:pPr>
      <w:rPr>
        <w:rFonts w:hint="default"/>
      </w:rPr>
    </w:lvl>
    <w:lvl w:ilvl="5">
      <w:start w:val="1"/>
      <w:numFmt w:val="upperLetter"/>
      <w:lvlText w:val="%6."/>
      <w:lvlJc w:val="left"/>
      <w:pPr>
        <w:tabs>
          <w:tab w:val="num" w:pos="2160"/>
        </w:tabs>
        <w:ind w:left="216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lvlText w:val="%9."/>
      <w:lvlJc w:val="left"/>
      <w:pPr>
        <w:tabs>
          <w:tab w:val="num" w:pos="4321"/>
        </w:tabs>
        <w:ind w:left="4321" w:hanging="721"/>
      </w:pPr>
      <w:rPr>
        <w:rFonts w:hint="default"/>
      </w:rPr>
    </w:lvl>
  </w:abstractNum>
  <w:abstractNum w:abstractNumId="29">
    <w:nsid w:val="7F565696"/>
    <w:multiLevelType w:val="hybridMultilevel"/>
    <w:tmpl w:val="1A22E5B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17"/>
  </w:num>
  <w:num w:numId="6">
    <w:abstractNumId w:val="25"/>
  </w:num>
  <w:num w:numId="7">
    <w:abstractNumId w:val="25"/>
  </w:num>
  <w:num w:numId="8">
    <w:abstractNumId w:val="25"/>
  </w:num>
  <w:num w:numId="9">
    <w:abstractNumId w:val="25"/>
  </w:num>
  <w:num w:numId="10">
    <w:abstractNumId w:val="9"/>
  </w:num>
  <w:num w:numId="11">
    <w:abstractNumId w:val="7"/>
  </w:num>
  <w:num w:numId="12">
    <w:abstractNumId w:val="6"/>
  </w:num>
  <w:num w:numId="13">
    <w:abstractNumId w:val="5"/>
  </w:num>
  <w:num w:numId="14">
    <w:abstractNumId w:val="25"/>
  </w:num>
  <w:num w:numId="15">
    <w:abstractNumId w:val="2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4"/>
  </w:num>
  <w:num w:numId="28">
    <w:abstractNumId w:val="11"/>
  </w:num>
  <w:num w:numId="29">
    <w:abstractNumId w:val="10"/>
  </w:num>
  <w:num w:numId="30">
    <w:abstractNumId w:val="12"/>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8"/>
  </w:num>
  <w:num w:numId="38">
    <w:abstractNumId w:val="22"/>
  </w:num>
  <w:num w:numId="39">
    <w:abstractNumId w:val="27"/>
  </w:num>
  <w:num w:numId="40">
    <w:abstractNumId w:val="18"/>
  </w:num>
  <w:num w:numId="41">
    <w:abstractNumId w:val="29"/>
  </w:num>
  <w:num w:numId="42">
    <w:abstractNumId w:val="26"/>
  </w:num>
  <w:num w:numId="43">
    <w:abstractNumId w:val="13"/>
  </w:num>
  <w:num w:numId="44">
    <w:abstractNumId w:val="19"/>
  </w:num>
  <w:num w:numId="45">
    <w:abstractNumId w:val="23"/>
  </w:num>
  <w:num w:numId="46">
    <w:abstractNumId w:val="24"/>
  </w:num>
  <w:num w:numId="47">
    <w:abstractNumId w:val="15"/>
  </w:num>
  <w:num w:numId="48">
    <w:abstractNumId w:val="16"/>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0a660,#a79e99,#f7f2d0,#7d0c00,#36052e,black,#344316,#072f6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FB"/>
    <w:rsid w:val="000012D3"/>
    <w:rsid w:val="00001C4D"/>
    <w:rsid w:val="00007C28"/>
    <w:rsid w:val="0008244D"/>
    <w:rsid w:val="000C27F0"/>
    <w:rsid w:val="000D3C36"/>
    <w:rsid w:val="000F265D"/>
    <w:rsid w:val="00197561"/>
    <w:rsid w:val="001B2DD8"/>
    <w:rsid w:val="00202156"/>
    <w:rsid w:val="00242831"/>
    <w:rsid w:val="00263193"/>
    <w:rsid w:val="00295FE6"/>
    <w:rsid w:val="002E6D21"/>
    <w:rsid w:val="00301B55"/>
    <w:rsid w:val="003048AC"/>
    <w:rsid w:val="003F4128"/>
    <w:rsid w:val="00427B34"/>
    <w:rsid w:val="0046396D"/>
    <w:rsid w:val="004A27CE"/>
    <w:rsid w:val="004E6809"/>
    <w:rsid w:val="00505C1C"/>
    <w:rsid w:val="0052328D"/>
    <w:rsid w:val="00525030"/>
    <w:rsid w:val="00534787"/>
    <w:rsid w:val="00560B9A"/>
    <w:rsid w:val="00565EF3"/>
    <w:rsid w:val="005C2952"/>
    <w:rsid w:val="005D53B4"/>
    <w:rsid w:val="006178D8"/>
    <w:rsid w:val="00627696"/>
    <w:rsid w:val="006970B5"/>
    <w:rsid w:val="006D417E"/>
    <w:rsid w:val="006E4464"/>
    <w:rsid w:val="00701A23"/>
    <w:rsid w:val="0072036E"/>
    <w:rsid w:val="007215C0"/>
    <w:rsid w:val="00757016"/>
    <w:rsid w:val="00771911"/>
    <w:rsid w:val="00797F3A"/>
    <w:rsid w:val="007C34FB"/>
    <w:rsid w:val="007D4D92"/>
    <w:rsid w:val="008C0DA6"/>
    <w:rsid w:val="008F528C"/>
    <w:rsid w:val="009841B6"/>
    <w:rsid w:val="009B1692"/>
    <w:rsid w:val="009C1A3D"/>
    <w:rsid w:val="009E41CD"/>
    <w:rsid w:val="009E5111"/>
    <w:rsid w:val="00AA40FA"/>
    <w:rsid w:val="00AB7FD0"/>
    <w:rsid w:val="00B2614D"/>
    <w:rsid w:val="00B47133"/>
    <w:rsid w:val="00B54629"/>
    <w:rsid w:val="00B5791B"/>
    <w:rsid w:val="00B7778F"/>
    <w:rsid w:val="00B854B2"/>
    <w:rsid w:val="00BA0CDA"/>
    <w:rsid w:val="00BA67B2"/>
    <w:rsid w:val="00BF1A76"/>
    <w:rsid w:val="00BF1FCD"/>
    <w:rsid w:val="00C14103"/>
    <w:rsid w:val="00C41E10"/>
    <w:rsid w:val="00C67F21"/>
    <w:rsid w:val="00CA0FBC"/>
    <w:rsid w:val="00CF5720"/>
    <w:rsid w:val="00D10440"/>
    <w:rsid w:val="00D20932"/>
    <w:rsid w:val="00D3431C"/>
    <w:rsid w:val="00D55FB0"/>
    <w:rsid w:val="00DA0165"/>
    <w:rsid w:val="00DA6582"/>
    <w:rsid w:val="00DC008A"/>
    <w:rsid w:val="00DC7358"/>
    <w:rsid w:val="00DD53A3"/>
    <w:rsid w:val="00DE51B7"/>
    <w:rsid w:val="00E45888"/>
    <w:rsid w:val="00E65A3A"/>
    <w:rsid w:val="00E750BC"/>
    <w:rsid w:val="00E8492F"/>
    <w:rsid w:val="00EA067D"/>
    <w:rsid w:val="00EA2379"/>
    <w:rsid w:val="00EB7890"/>
    <w:rsid w:val="00EC68DD"/>
    <w:rsid w:val="00F51F58"/>
    <w:rsid w:val="00F90E3D"/>
    <w:rsid w:val="00FD2768"/>
    <w:rsid w:val="00FD4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0a660,#a79e99,#f7f2d0,#7d0c00,#36052e,black,#344316,#072f67"/>
    </o:shapedefaults>
    <o:shapelayout v:ext="edit">
      <o:idmap v:ext="edit" data="1"/>
    </o:shapelayout>
  </w:shapeDefaults>
  <w:decimalSymbol w:val="."/>
  <w:listSeparator w:val=","/>
  <w14:docId w14:val="0E117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Recommended Text"/>
    <w:qFormat/>
    <w:rsid w:val="00BA0CDA"/>
    <w:pPr>
      <w:spacing w:before="240"/>
    </w:pPr>
    <w:rPr>
      <w:rFonts w:ascii="Arial" w:eastAsia="Times New Roman" w:hAnsi="Arial" w:cs="Arial"/>
    </w:rPr>
  </w:style>
  <w:style w:type="paragraph" w:styleId="Heading1">
    <w:name w:val="heading 1"/>
    <w:aliases w:val="h1,No numbers,69%,Attribute Heading 1,H1"/>
    <w:basedOn w:val="Normal"/>
    <w:next w:val="Normal"/>
    <w:qFormat/>
    <w:rsid w:val="00FD2768"/>
    <w:pPr>
      <w:keepNext/>
      <w:numPr>
        <w:numId w:val="36"/>
      </w:numPr>
      <w:autoSpaceDE w:val="0"/>
      <w:autoSpaceDN w:val="0"/>
      <w:spacing w:before="480"/>
      <w:outlineLvl w:val="0"/>
    </w:pPr>
    <w:rPr>
      <w:rFonts w:ascii="Times New Roman Bold" w:hAnsi="Times New Roman Bold"/>
      <w:b/>
      <w:bCs/>
      <w:smallCaps/>
      <w:kern w:val="28"/>
      <w:sz w:val="32"/>
      <w:szCs w:val="24"/>
      <w:lang w:val="en-GB"/>
    </w:rPr>
  </w:style>
  <w:style w:type="paragraph" w:styleId="Heading2">
    <w:name w:val="heading 2"/>
    <w:aliases w:val="h2,2,l2,list 2,list 2,heading 2TOC,Head 2,List level 2,Header 2,body,Attribute Heading 2,test,H2"/>
    <w:basedOn w:val="Normal"/>
    <w:next w:val="NormalAfterHeading"/>
    <w:qFormat/>
    <w:rsid w:val="00560B9A"/>
    <w:pPr>
      <w:numPr>
        <w:ilvl w:val="1"/>
        <w:numId w:val="36"/>
      </w:numPr>
      <w:tabs>
        <w:tab w:val="clear" w:pos="720"/>
      </w:tabs>
      <w:autoSpaceDE w:val="0"/>
      <w:autoSpaceDN w:val="0"/>
      <w:spacing w:before="480"/>
      <w:outlineLvl w:val="1"/>
    </w:pPr>
    <w:rPr>
      <w:b/>
      <w:bCs/>
      <w:sz w:val="28"/>
      <w:szCs w:val="24"/>
      <w:lang w:val="en-GB"/>
    </w:rPr>
  </w:style>
  <w:style w:type="paragraph" w:styleId="Heading3">
    <w:name w:val="heading 3"/>
    <w:aliases w:val="h3,H3,H31,(Alt+3),(Alt+3)1,(Alt+3)2,(Alt+3)3,(Alt+3)4,(Alt+3)5,(Alt+3)6,(Alt+3)11,(Alt+3)21,(Alt+3)31,(Alt+3)41,(Alt+3)7,(Alt+3)12,(Alt+3)22,(Alt+3)32,(Alt+3)42,(Alt+3)8,(Alt+3)9,(Alt+3)10,(Alt+3)13,(Alt+3)23,(Alt+3)33,(Alt+3)43,(Alt+3)14,3"/>
    <w:basedOn w:val="Normal"/>
    <w:next w:val="NormalAfterHeading"/>
    <w:qFormat/>
    <w:rsid w:val="00560B9A"/>
    <w:pPr>
      <w:autoSpaceDE w:val="0"/>
      <w:autoSpaceDN w:val="0"/>
      <w:outlineLvl w:val="2"/>
    </w:pPr>
    <w:rPr>
      <w:b/>
      <w:i/>
      <w:sz w:val="24"/>
      <w:szCs w:val="24"/>
      <w:lang w:val="en-GB"/>
    </w:rPr>
  </w:style>
  <w:style w:type="paragraph" w:styleId="Heading4">
    <w:name w:val="heading 4"/>
    <w:aliases w:val="h4,4,H4,h4 sub sub heading"/>
    <w:basedOn w:val="Normal"/>
    <w:next w:val="Normal"/>
    <w:qFormat/>
    <w:rsid w:val="00FD2768"/>
    <w:pPr>
      <w:numPr>
        <w:ilvl w:val="3"/>
        <w:numId w:val="36"/>
      </w:numPr>
      <w:autoSpaceDE w:val="0"/>
      <w:autoSpaceDN w:val="0"/>
      <w:spacing w:before="0" w:after="340" w:line="340" w:lineRule="exact"/>
      <w:jc w:val="both"/>
      <w:outlineLvl w:val="3"/>
    </w:pPr>
    <w:rPr>
      <w:szCs w:val="24"/>
      <w:lang w:val="en-GB"/>
    </w:rPr>
  </w:style>
  <w:style w:type="paragraph" w:styleId="Heading5">
    <w:name w:val="heading 5"/>
    <w:aliases w:val="H5"/>
    <w:basedOn w:val="Normal"/>
    <w:next w:val="Normal"/>
    <w:qFormat/>
    <w:rsid w:val="00FD2768"/>
    <w:pPr>
      <w:numPr>
        <w:ilvl w:val="4"/>
        <w:numId w:val="36"/>
      </w:numPr>
      <w:autoSpaceDE w:val="0"/>
      <w:autoSpaceDN w:val="0"/>
      <w:spacing w:before="0" w:after="340" w:line="340" w:lineRule="exact"/>
      <w:jc w:val="both"/>
      <w:outlineLvl w:val="4"/>
    </w:pPr>
    <w:rPr>
      <w:szCs w:val="24"/>
      <w:lang w:val="en-GB"/>
    </w:rPr>
  </w:style>
  <w:style w:type="paragraph" w:styleId="Heading6">
    <w:name w:val="heading 6"/>
    <w:aliases w:val="H6"/>
    <w:basedOn w:val="Normal"/>
    <w:next w:val="Normal"/>
    <w:qFormat/>
    <w:rsid w:val="00FD2768"/>
    <w:pPr>
      <w:numPr>
        <w:ilvl w:val="5"/>
        <w:numId w:val="36"/>
      </w:numPr>
      <w:autoSpaceDE w:val="0"/>
      <w:autoSpaceDN w:val="0"/>
      <w:spacing w:before="0" w:after="340" w:line="340" w:lineRule="exact"/>
      <w:jc w:val="both"/>
      <w:outlineLvl w:val="5"/>
    </w:pPr>
    <w:rPr>
      <w:szCs w:val="24"/>
      <w:lang w:val="en-GB"/>
    </w:rPr>
  </w:style>
  <w:style w:type="paragraph" w:styleId="Heading7">
    <w:name w:val="heading 7"/>
    <w:basedOn w:val="Normal"/>
    <w:next w:val="Normal"/>
    <w:qFormat/>
    <w:rsid w:val="00EC68DD"/>
    <w:pPr>
      <w:keepNext/>
      <w:autoSpaceDE w:val="0"/>
      <w:autoSpaceDN w:val="0"/>
      <w:spacing w:before="0"/>
      <w:jc w:val="center"/>
      <w:outlineLvl w:val="6"/>
    </w:pPr>
    <w:rPr>
      <w:szCs w:val="24"/>
      <w:lang w:val="en-GB"/>
    </w:rPr>
  </w:style>
  <w:style w:type="paragraph" w:styleId="Heading8">
    <w:name w:val="heading 8"/>
    <w:basedOn w:val="Normal"/>
    <w:next w:val="Normal"/>
    <w:qFormat/>
    <w:rsid w:val="00EC68DD"/>
    <w:pPr>
      <w:keepNext/>
      <w:autoSpaceDE w:val="0"/>
      <w:autoSpaceDN w:val="0"/>
      <w:spacing w:before="0"/>
      <w:ind w:left="256"/>
      <w:jc w:val="both"/>
      <w:outlineLvl w:val="7"/>
    </w:pPr>
    <w:rPr>
      <w:b/>
      <w:szCs w:val="24"/>
      <w:lang w:val="en-GB"/>
    </w:rPr>
  </w:style>
  <w:style w:type="paragraph" w:styleId="Heading9">
    <w:name w:val="heading 9"/>
    <w:basedOn w:val="Normal"/>
    <w:next w:val="Normal"/>
    <w:qFormat/>
    <w:rsid w:val="00FD2768"/>
    <w:pPr>
      <w:numPr>
        <w:ilvl w:val="8"/>
        <w:numId w:val="36"/>
      </w:numPr>
      <w:autoSpaceDE w:val="0"/>
      <w:autoSpaceDN w:val="0"/>
      <w:spacing w:before="0" w:after="340" w:line="340" w:lineRule="exact"/>
      <w:jc w:val="both"/>
      <w:outlineLvl w:val="8"/>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120"/>
    </w:pPr>
    <w:rPr>
      <w:i/>
    </w:rPr>
  </w:style>
  <w:style w:type="paragraph" w:styleId="ListBullet">
    <w:name w:val="List Bullet"/>
    <w:basedOn w:val="Normal"/>
    <w:next w:val="ListBullet2"/>
    <w:pPr>
      <w:numPr>
        <w:numId w:val="22"/>
      </w:numPr>
      <w:tabs>
        <w:tab w:val="clear" w:pos="720"/>
      </w:tabs>
      <w:spacing w:before="120"/>
    </w:pPr>
  </w:style>
  <w:style w:type="paragraph" w:styleId="ListBullet2">
    <w:name w:val="List Bullet 2"/>
    <w:basedOn w:val="Normal"/>
    <w:pPr>
      <w:numPr>
        <w:numId w:val="23"/>
      </w:numPr>
      <w:tabs>
        <w:tab w:val="clear" w:pos="720"/>
      </w:tabs>
      <w:spacing w:before="60"/>
    </w:pPr>
  </w:style>
  <w:style w:type="paragraph" w:styleId="ListBullet3">
    <w:name w:val="List Bullet 3"/>
    <w:basedOn w:val="Normal"/>
    <w:pPr>
      <w:numPr>
        <w:numId w:val="24"/>
      </w:numPr>
      <w:tabs>
        <w:tab w:val="clear" w:pos="720"/>
      </w:tabs>
      <w:spacing w:before="0"/>
    </w:pPr>
  </w:style>
  <w:style w:type="paragraph" w:styleId="ListBullet4">
    <w:name w:val="List Bullet 4"/>
    <w:basedOn w:val="Normal"/>
    <w:pPr>
      <w:numPr>
        <w:numId w:val="25"/>
      </w:numPr>
      <w:tabs>
        <w:tab w:val="clear" w:pos="1440"/>
      </w:tabs>
      <w:spacing w:before="60"/>
    </w:pPr>
  </w:style>
  <w:style w:type="paragraph" w:styleId="TOC1">
    <w:name w:val="toc 1"/>
    <w:basedOn w:val="Normal"/>
    <w:next w:val="Normal"/>
    <w:autoRedefine/>
    <w:semiHidden/>
    <w:pPr>
      <w:tabs>
        <w:tab w:val="right" w:pos="9360"/>
      </w:tabs>
      <w:ind w:left="360" w:hanging="360"/>
    </w:pPr>
    <w:rPr>
      <w:rFonts w:ascii="Arial Narrow" w:hAnsi="Arial Narrow"/>
      <w:b/>
      <w:noProof/>
      <w:sz w:val="22"/>
    </w:rPr>
  </w:style>
  <w:style w:type="paragraph" w:styleId="TOC2">
    <w:name w:val="toc 2"/>
    <w:basedOn w:val="Normal"/>
    <w:next w:val="Normal"/>
    <w:autoRedefine/>
    <w:semiHidden/>
    <w:pPr>
      <w:tabs>
        <w:tab w:val="right" w:leader="dot" w:pos="9360"/>
      </w:tabs>
      <w:spacing w:before="60"/>
      <w:ind w:left="720" w:hanging="360"/>
    </w:pPr>
    <w:rPr>
      <w:rFonts w:ascii="Arial Narrow" w:hAnsi="Arial Narrow"/>
      <w:noProof/>
      <w:sz w:val="22"/>
    </w:rPr>
  </w:style>
  <w:style w:type="paragraph" w:styleId="TOC3">
    <w:name w:val="toc 3"/>
    <w:basedOn w:val="Normal"/>
    <w:next w:val="Normal"/>
    <w:autoRedefine/>
    <w:semiHidden/>
    <w:pPr>
      <w:tabs>
        <w:tab w:val="right" w:leader="dot" w:pos="9360"/>
      </w:tabs>
      <w:ind w:left="1080"/>
      <w:jc w:val="both"/>
    </w:pPr>
    <w:rPr>
      <w:rFonts w:ascii="Arial Narrow" w:hAnsi="Arial Narrow"/>
      <w:noProof/>
      <w:sz w:val="22"/>
    </w:rPr>
  </w:style>
  <w:style w:type="character" w:customStyle="1" w:styleId="ArialNarrowBold">
    <w:name w:val="Arial Narrow Bold"/>
    <w:rPr>
      <w:rFonts w:ascii="Arial Narrow" w:hAnsi="Arial Narrow"/>
      <w:b/>
      <w:sz w:val="21"/>
    </w:rPr>
  </w:style>
  <w:style w:type="paragraph" w:customStyle="1" w:styleId="NormalAfterHeading">
    <w:name w:val="Normal After Heading"/>
    <w:basedOn w:val="Normal"/>
    <w:next w:val="Normal"/>
    <w:pPr>
      <w:spacing w:before="120"/>
    </w:pPr>
  </w:style>
  <w:style w:type="paragraph" w:styleId="Footer">
    <w:name w:val="footer"/>
    <w:basedOn w:val="Normal"/>
  </w:style>
  <w:style w:type="paragraph" w:styleId="FootnoteText">
    <w:name w:val="footnote text"/>
    <w:basedOn w:val="Normal"/>
    <w:semiHidden/>
    <w:pPr>
      <w:spacing w:before="120"/>
      <w:ind w:left="288" w:hanging="288"/>
    </w:pPr>
  </w:style>
  <w:style w:type="paragraph" w:customStyle="1" w:styleId="AppendixHeading">
    <w:name w:val="Appendix Heading"/>
    <w:basedOn w:val="Heading1"/>
    <w:next w:val="Normal"/>
    <w:pPr>
      <w:numPr>
        <w:numId w:val="0"/>
      </w:numPr>
    </w:pPr>
    <w:rPr>
      <w:rFonts w:ascii="Arial" w:hAnsi="Arial"/>
    </w:rPr>
  </w:style>
  <w:style w:type="paragraph" w:customStyle="1" w:styleId="Figure">
    <w:name w:val="Figure"/>
    <w:basedOn w:val="Normal"/>
    <w:next w:val="Normal"/>
    <w:pPr>
      <w:jc w:val="center"/>
    </w:pPr>
  </w:style>
  <w:style w:type="paragraph" w:customStyle="1" w:styleId="Table">
    <w:name w:val="Table"/>
    <w:basedOn w:val="Normal"/>
    <w:pPr>
      <w:spacing w:before="60" w:after="40"/>
    </w:pPr>
    <w:rPr>
      <w:rFonts w:ascii="Arial Narrow" w:hAnsi="Arial Narrow"/>
    </w:rPr>
  </w:style>
  <w:style w:type="paragraph" w:customStyle="1" w:styleId="TableHeading">
    <w:name w:val="Table Heading"/>
    <w:basedOn w:val="Table"/>
    <w:next w:val="Table"/>
    <w:pPr>
      <w:jc w:val="center"/>
    </w:pPr>
    <w:rPr>
      <w:b/>
    </w:rPr>
  </w:style>
  <w:style w:type="paragraph" w:styleId="TableofFigures">
    <w:name w:val="table of figures"/>
    <w:basedOn w:val="Normal"/>
    <w:next w:val="Normal"/>
    <w:semiHidden/>
    <w:pPr>
      <w:ind w:left="460" w:hanging="460"/>
    </w:pPr>
  </w:style>
  <w:style w:type="paragraph" w:styleId="Header">
    <w:name w:val="header"/>
    <w:basedOn w:val="Normal"/>
  </w:style>
  <w:style w:type="character" w:styleId="PageNumber">
    <w:name w:val="page number"/>
    <w:basedOn w:val="DefaultParagraphFont"/>
  </w:style>
  <w:style w:type="paragraph" w:customStyle="1" w:styleId="ProjectName">
    <w:name w:val="Project Name"/>
    <w:basedOn w:val="Normal"/>
    <w:link w:val="ProjectNameChar"/>
    <w:rsid w:val="00627696"/>
    <w:pPr>
      <w:jc w:val="center"/>
    </w:pPr>
    <w:rPr>
      <w:b/>
      <w:sz w:val="28"/>
    </w:rPr>
  </w:style>
  <w:style w:type="character" w:customStyle="1" w:styleId="ProjectNameChar">
    <w:name w:val="Project Name Char"/>
    <w:link w:val="ProjectName"/>
    <w:rsid w:val="00627696"/>
    <w:rPr>
      <w:rFonts w:ascii="Arial" w:hAnsi="Arial" w:cs="Arial"/>
      <w:b/>
      <w:sz w:val="28"/>
      <w:lang w:val="en-US" w:eastAsia="en-US" w:bidi="ar-SA"/>
    </w:rPr>
  </w:style>
  <w:style w:type="paragraph" w:customStyle="1" w:styleId="instruction">
    <w:name w:val="instruction"/>
    <w:basedOn w:val="Normal"/>
    <w:link w:val="instructionChar"/>
    <w:rsid w:val="00627696"/>
    <w:rPr>
      <w:color w:val="FF0000"/>
    </w:rPr>
  </w:style>
  <w:style w:type="character" w:customStyle="1" w:styleId="instructionChar">
    <w:name w:val="instruction Char"/>
    <w:link w:val="instruction"/>
    <w:rsid w:val="00627696"/>
    <w:rPr>
      <w:rFonts w:ascii="Arial" w:hAnsi="Arial" w:cs="Arial"/>
      <w:color w:val="FF0000"/>
      <w:sz w:val="22"/>
      <w:lang w:val="en-US" w:eastAsia="en-US" w:bidi="ar-SA"/>
    </w:rPr>
  </w:style>
  <w:style w:type="paragraph" w:customStyle="1" w:styleId="bullets">
    <w:name w:val="bullets"/>
    <w:basedOn w:val="Normal"/>
    <w:rsid w:val="00627696"/>
    <w:pPr>
      <w:numPr>
        <w:numId w:val="40"/>
      </w:numPr>
    </w:pPr>
  </w:style>
  <w:style w:type="paragraph" w:styleId="NormalWeb">
    <w:name w:val="Normal (Web)"/>
    <w:basedOn w:val="Normal"/>
    <w:uiPriority w:val="99"/>
    <w:unhideWhenUsed/>
    <w:rsid w:val="00797F3A"/>
    <w:pPr>
      <w:spacing w:before="100" w:beforeAutospacing="1" w:after="100" w:afterAutospacing="1"/>
    </w:pPr>
    <w:rPr>
      <w:rFonts w:ascii="Times New Roman" w:eastAsia="SimSun" w:hAnsi="Times New Roman" w:cs="Times New Roman"/>
    </w:rPr>
  </w:style>
  <w:style w:type="paragraph" w:styleId="BalloonText">
    <w:name w:val="Balloon Text"/>
    <w:basedOn w:val="Normal"/>
    <w:link w:val="BalloonTextChar"/>
    <w:rsid w:val="006E446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6E4464"/>
    <w:rPr>
      <w:rFonts w:ascii="Lucida Grande" w:eastAsia="Times New Roman" w:hAnsi="Lucida Grande" w:cs="Lucida Grande"/>
      <w:sz w:val="18"/>
      <w:szCs w:val="18"/>
    </w:rPr>
  </w:style>
  <w:style w:type="paragraph" w:styleId="ListParagraph">
    <w:name w:val="List Paragraph"/>
    <w:basedOn w:val="Normal"/>
    <w:uiPriority w:val="34"/>
    <w:qFormat/>
    <w:rsid w:val="00505C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Recommended Text"/>
    <w:qFormat/>
    <w:rsid w:val="00BA0CDA"/>
    <w:pPr>
      <w:spacing w:before="240"/>
    </w:pPr>
    <w:rPr>
      <w:rFonts w:ascii="Arial" w:eastAsia="Times New Roman" w:hAnsi="Arial" w:cs="Arial"/>
    </w:rPr>
  </w:style>
  <w:style w:type="paragraph" w:styleId="Heading1">
    <w:name w:val="heading 1"/>
    <w:aliases w:val="h1,No numbers,69%,Attribute Heading 1,H1"/>
    <w:basedOn w:val="Normal"/>
    <w:next w:val="Normal"/>
    <w:qFormat/>
    <w:rsid w:val="00FD2768"/>
    <w:pPr>
      <w:keepNext/>
      <w:numPr>
        <w:numId w:val="36"/>
      </w:numPr>
      <w:autoSpaceDE w:val="0"/>
      <w:autoSpaceDN w:val="0"/>
      <w:spacing w:before="480"/>
      <w:outlineLvl w:val="0"/>
    </w:pPr>
    <w:rPr>
      <w:rFonts w:ascii="Times New Roman Bold" w:hAnsi="Times New Roman Bold"/>
      <w:b/>
      <w:bCs/>
      <w:smallCaps/>
      <w:kern w:val="28"/>
      <w:sz w:val="32"/>
      <w:szCs w:val="24"/>
      <w:lang w:val="en-GB"/>
    </w:rPr>
  </w:style>
  <w:style w:type="paragraph" w:styleId="Heading2">
    <w:name w:val="heading 2"/>
    <w:aliases w:val="h2,2,l2,list 2,list 2,heading 2TOC,Head 2,List level 2,Header 2,body,Attribute Heading 2,test,H2"/>
    <w:basedOn w:val="Normal"/>
    <w:next w:val="NormalAfterHeading"/>
    <w:qFormat/>
    <w:rsid w:val="00560B9A"/>
    <w:pPr>
      <w:numPr>
        <w:ilvl w:val="1"/>
        <w:numId w:val="36"/>
      </w:numPr>
      <w:tabs>
        <w:tab w:val="clear" w:pos="720"/>
      </w:tabs>
      <w:autoSpaceDE w:val="0"/>
      <w:autoSpaceDN w:val="0"/>
      <w:spacing w:before="480"/>
      <w:outlineLvl w:val="1"/>
    </w:pPr>
    <w:rPr>
      <w:b/>
      <w:bCs/>
      <w:sz w:val="28"/>
      <w:szCs w:val="24"/>
      <w:lang w:val="en-GB"/>
    </w:rPr>
  </w:style>
  <w:style w:type="paragraph" w:styleId="Heading3">
    <w:name w:val="heading 3"/>
    <w:aliases w:val="h3,H3,H31,(Alt+3),(Alt+3)1,(Alt+3)2,(Alt+3)3,(Alt+3)4,(Alt+3)5,(Alt+3)6,(Alt+3)11,(Alt+3)21,(Alt+3)31,(Alt+3)41,(Alt+3)7,(Alt+3)12,(Alt+3)22,(Alt+3)32,(Alt+3)42,(Alt+3)8,(Alt+3)9,(Alt+3)10,(Alt+3)13,(Alt+3)23,(Alt+3)33,(Alt+3)43,(Alt+3)14,3"/>
    <w:basedOn w:val="Normal"/>
    <w:next w:val="NormalAfterHeading"/>
    <w:qFormat/>
    <w:rsid w:val="00560B9A"/>
    <w:pPr>
      <w:autoSpaceDE w:val="0"/>
      <w:autoSpaceDN w:val="0"/>
      <w:outlineLvl w:val="2"/>
    </w:pPr>
    <w:rPr>
      <w:b/>
      <w:i/>
      <w:sz w:val="24"/>
      <w:szCs w:val="24"/>
      <w:lang w:val="en-GB"/>
    </w:rPr>
  </w:style>
  <w:style w:type="paragraph" w:styleId="Heading4">
    <w:name w:val="heading 4"/>
    <w:aliases w:val="h4,4,H4,h4 sub sub heading"/>
    <w:basedOn w:val="Normal"/>
    <w:next w:val="Normal"/>
    <w:qFormat/>
    <w:rsid w:val="00FD2768"/>
    <w:pPr>
      <w:numPr>
        <w:ilvl w:val="3"/>
        <w:numId w:val="36"/>
      </w:numPr>
      <w:autoSpaceDE w:val="0"/>
      <w:autoSpaceDN w:val="0"/>
      <w:spacing w:before="0" w:after="340" w:line="340" w:lineRule="exact"/>
      <w:jc w:val="both"/>
      <w:outlineLvl w:val="3"/>
    </w:pPr>
    <w:rPr>
      <w:szCs w:val="24"/>
      <w:lang w:val="en-GB"/>
    </w:rPr>
  </w:style>
  <w:style w:type="paragraph" w:styleId="Heading5">
    <w:name w:val="heading 5"/>
    <w:aliases w:val="H5"/>
    <w:basedOn w:val="Normal"/>
    <w:next w:val="Normal"/>
    <w:qFormat/>
    <w:rsid w:val="00FD2768"/>
    <w:pPr>
      <w:numPr>
        <w:ilvl w:val="4"/>
        <w:numId w:val="36"/>
      </w:numPr>
      <w:autoSpaceDE w:val="0"/>
      <w:autoSpaceDN w:val="0"/>
      <w:spacing w:before="0" w:after="340" w:line="340" w:lineRule="exact"/>
      <w:jc w:val="both"/>
      <w:outlineLvl w:val="4"/>
    </w:pPr>
    <w:rPr>
      <w:szCs w:val="24"/>
      <w:lang w:val="en-GB"/>
    </w:rPr>
  </w:style>
  <w:style w:type="paragraph" w:styleId="Heading6">
    <w:name w:val="heading 6"/>
    <w:aliases w:val="H6"/>
    <w:basedOn w:val="Normal"/>
    <w:next w:val="Normal"/>
    <w:qFormat/>
    <w:rsid w:val="00FD2768"/>
    <w:pPr>
      <w:numPr>
        <w:ilvl w:val="5"/>
        <w:numId w:val="36"/>
      </w:numPr>
      <w:autoSpaceDE w:val="0"/>
      <w:autoSpaceDN w:val="0"/>
      <w:spacing w:before="0" w:after="340" w:line="340" w:lineRule="exact"/>
      <w:jc w:val="both"/>
      <w:outlineLvl w:val="5"/>
    </w:pPr>
    <w:rPr>
      <w:szCs w:val="24"/>
      <w:lang w:val="en-GB"/>
    </w:rPr>
  </w:style>
  <w:style w:type="paragraph" w:styleId="Heading7">
    <w:name w:val="heading 7"/>
    <w:basedOn w:val="Normal"/>
    <w:next w:val="Normal"/>
    <w:qFormat/>
    <w:rsid w:val="00EC68DD"/>
    <w:pPr>
      <w:keepNext/>
      <w:autoSpaceDE w:val="0"/>
      <w:autoSpaceDN w:val="0"/>
      <w:spacing w:before="0"/>
      <w:jc w:val="center"/>
      <w:outlineLvl w:val="6"/>
    </w:pPr>
    <w:rPr>
      <w:szCs w:val="24"/>
      <w:lang w:val="en-GB"/>
    </w:rPr>
  </w:style>
  <w:style w:type="paragraph" w:styleId="Heading8">
    <w:name w:val="heading 8"/>
    <w:basedOn w:val="Normal"/>
    <w:next w:val="Normal"/>
    <w:qFormat/>
    <w:rsid w:val="00EC68DD"/>
    <w:pPr>
      <w:keepNext/>
      <w:autoSpaceDE w:val="0"/>
      <w:autoSpaceDN w:val="0"/>
      <w:spacing w:before="0"/>
      <w:ind w:left="256"/>
      <w:jc w:val="both"/>
      <w:outlineLvl w:val="7"/>
    </w:pPr>
    <w:rPr>
      <w:b/>
      <w:szCs w:val="24"/>
      <w:lang w:val="en-GB"/>
    </w:rPr>
  </w:style>
  <w:style w:type="paragraph" w:styleId="Heading9">
    <w:name w:val="heading 9"/>
    <w:basedOn w:val="Normal"/>
    <w:next w:val="Normal"/>
    <w:qFormat/>
    <w:rsid w:val="00FD2768"/>
    <w:pPr>
      <w:numPr>
        <w:ilvl w:val="8"/>
        <w:numId w:val="36"/>
      </w:numPr>
      <w:autoSpaceDE w:val="0"/>
      <w:autoSpaceDN w:val="0"/>
      <w:spacing w:before="0" w:after="340" w:line="340" w:lineRule="exact"/>
      <w:jc w:val="both"/>
      <w:outlineLvl w:val="8"/>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120"/>
    </w:pPr>
    <w:rPr>
      <w:i/>
    </w:rPr>
  </w:style>
  <w:style w:type="paragraph" w:styleId="ListBullet">
    <w:name w:val="List Bullet"/>
    <w:basedOn w:val="Normal"/>
    <w:next w:val="ListBullet2"/>
    <w:pPr>
      <w:numPr>
        <w:numId w:val="22"/>
      </w:numPr>
      <w:tabs>
        <w:tab w:val="clear" w:pos="720"/>
      </w:tabs>
      <w:spacing w:before="120"/>
    </w:pPr>
  </w:style>
  <w:style w:type="paragraph" w:styleId="ListBullet2">
    <w:name w:val="List Bullet 2"/>
    <w:basedOn w:val="Normal"/>
    <w:pPr>
      <w:numPr>
        <w:numId w:val="23"/>
      </w:numPr>
      <w:tabs>
        <w:tab w:val="clear" w:pos="720"/>
      </w:tabs>
      <w:spacing w:before="60"/>
    </w:pPr>
  </w:style>
  <w:style w:type="paragraph" w:styleId="ListBullet3">
    <w:name w:val="List Bullet 3"/>
    <w:basedOn w:val="Normal"/>
    <w:pPr>
      <w:numPr>
        <w:numId w:val="24"/>
      </w:numPr>
      <w:tabs>
        <w:tab w:val="clear" w:pos="720"/>
      </w:tabs>
      <w:spacing w:before="0"/>
    </w:pPr>
  </w:style>
  <w:style w:type="paragraph" w:styleId="ListBullet4">
    <w:name w:val="List Bullet 4"/>
    <w:basedOn w:val="Normal"/>
    <w:pPr>
      <w:numPr>
        <w:numId w:val="25"/>
      </w:numPr>
      <w:tabs>
        <w:tab w:val="clear" w:pos="1440"/>
      </w:tabs>
      <w:spacing w:before="60"/>
    </w:pPr>
  </w:style>
  <w:style w:type="paragraph" w:styleId="TOC1">
    <w:name w:val="toc 1"/>
    <w:basedOn w:val="Normal"/>
    <w:next w:val="Normal"/>
    <w:autoRedefine/>
    <w:semiHidden/>
    <w:pPr>
      <w:tabs>
        <w:tab w:val="right" w:pos="9360"/>
      </w:tabs>
      <w:ind w:left="360" w:hanging="360"/>
    </w:pPr>
    <w:rPr>
      <w:rFonts w:ascii="Arial Narrow" w:hAnsi="Arial Narrow"/>
      <w:b/>
      <w:noProof/>
      <w:sz w:val="22"/>
    </w:rPr>
  </w:style>
  <w:style w:type="paragraph" w:styleId="TOC2">
    <w:name w:val="toc 2"/>
    <w:basedOn w:val="Normal"/>
    <w:next w:val="Normal"/>
    <w:autoRedefine/>
    <w:semiHidden/>
    <w:pPr>
      <w:tabs>
        <w:tab w:val="right" w:leader="dot" w:pos="9360"/>
      </w:tabs>
      <w:spacing w:before="60"/>
      <w:ind w:left="720" w:hanging="360"/>
    </w:pPr>
    <w:rPr>
      <w:rFonts w:ascii="Arial Narrow" w:hAnsi="Arial Narrow"/>
      <w:noProof/>
      <w:sz w:val="22"/>
    </w:rPr>
  </w:style>
  <w:style w:type="paragraph" w:styleId="TOC3">
    <w:name w:val="toc 3"/>
    <w:basedOn w:val="Normal"/>
    <w:next w:val="Normal"/>
    <w:autoRedefine/>
    <w:semiHidden/>
    <w:pPr>
      <w:tabs>
        <w:tab w:val="right" w:leader="dot" w:pos="9360"/>
      </w:tabs>
      <w:ind w:left="1080"/>
      <w:jc w:val="both"/>
    </w:pPr>
    <w:rPr>
      <w:rFonts w:ascii="Arial Narrow" w:hAnsi="Arial Narrow"/>
      <w:noProof/>
      <w:sz w:val="22"/>
    </w:rPr>
  </w:style>
  <w:style w:type="character" w:customStyle="1" w:styleId="ArialNarrowBold">
    <w:name w:val="Arial Narrow Bold"/>
    <w:rPr>
      <w:rFonts w:ascii="Arial Narrow" w:hAnsi="Arial Narrow"/>
      <w:b/>
      <w:sz w:val="21"/>
    </w:rPr>
  </w:style>
  <w:style w:type="paragraph" w:customStyle="1" w:styleId="NormalAfterHeading">
    <w:name w:val="Normal After Heading"/>
    <w:basedOn w:val="Normal"/>
    <w:next w:val="Normal"/>
    <w:pPr>
      <w:spacing w:before="120"/>
    </w:pPr>
  </w:style>
  <w:style w:type="paragraph" w:styleId="Footer">
    <w:name w:val="footer"/>
    <w:basedOn w:val="Normal"/>
  </w:style>
  <w:style w:type="paragraph" w:styleId="FootnoteText">
    <w:name w:val="footnote text"/>
    <w:basedOn w:val="Normal"/>
    <w:semiHidden/>
    <w:pPr>
      <w:spacing w:before="120"/>
      <w:ind w:left="288" w:hanging="288"/>
    </w:pPr>
  </w:style>
  <w:style w:type="paragraph" w:customStyle="1" w:styleId="AppendixHeading">
    <w:name w:val="Appendix Heading"/>
    <w:basedOn w:val="Heading1"/>
    <w:next w:val="Normal"/>
    <w:pPr>
      <w:numPr>
        <w:numId w:val="0"/>
      </w:numPr>
    </w:pPr>
    <w:rPr>
      <w:rFonts w:ascii="Arial" w:hAnsi="Arial"/>
    </w:rPr>
  </w:style>
  <w:style w:type="paragraph" w:customStyle="1" w:styleId="Figure">
    <w:name w:val="Figure"/>
    <w:basedOn w:val="Normal"/>
    <w:next w:val="Normal"/>
    <w:pPr>
      <w:jc w:val="center"/>
    </w:pPr>
  </w:style>
  <w:style w:type="paragraph" w:customStyle="1" w:styleId="Table">
    <w:name w:val="Table"/>
    <w:basedOn w:val="Normal"/>
    <w:pPr>
      <w:spacing w:before="60" w:after="40"/>
    </w:pPr>
    <w:rPr>
      <w:rFonts w:ascii="Arial Narrow" w:hAnsi="Arial Narrow"/>
    </w:rPr>
  </w:style>
  <w:style w:type="paragraph" w:customStyle="1" w:styleId="TableHeading">
    <w:name w:val="Table Heading"/>
    <w:basedOn w:val="Table"/>
    <w:next w:val="Table"/>
    <w:pPr>
      <w:jc w:val="center"/>
    </w:pPr>
    <w:rPr>
      <w:b/>
    </w:rPr>
  </w:style>
  <w:style w:type="paragraph" w:styleId="TableofFigures">
    <w:name w:val="table of figures"/>
    <w:basedOn w:val="Normal"/>
    <w:next w:val="Normal"/>
    <w:semiHidden/>
    <w:pPr>
      <w:ind w:left="460" w:hanging="460"/>
    </w:pPr>
  </w:style>
  <w:style w:type="paragraph" w:styleId="Header">
    <w:name w:val="header"/>
    <w:basedOn w:val="Normal"/>
  </w:style>
  <w:style w:type="character" w:styleId="PageNumber">
    <w:name w:val="page number"/>
    <w:basedOn w:val="DefaultParagraphFont"/>
  </w:style>
  <w:style w:type="paragraph" w:customStyle="1" w:styleId="ProjectName">
    <w:name w:val="Project Name"/>
    <w:basedOn w:val="Normal"/>
    <w:link w:val="ProjectNameChar"/>
    <w:rsid w:val="00627696"/>
    <w:pPr>
      <w:jc w:val="center"/>
    </w:pPr>
    <w:rPr>
      <w:b/>
      <w:sz w:val="28"/>
    </w:rPr>
  </w:style>
  <w:style w:type="character" w:customStyle="1" w:styleId="ProjectNameChar">
    <w:name w:val="Project Name Char"/>
    <w:link w:val="ProjectName"/>
    <w:rsid w:val="00627696"/>
    <w:rPr>
      <w:rFonts w:ascii="Arial" w:hAnsi="Arial" w:cs="Arial"/>
      <w:b/>
      <w:sz w:val="28"/>
      <w:lang w:val="en-US" w:eastAsia="en-US" w:bidi="ar-SA"/>
    </w:rPr>
  </w:style>
  <w:style w:type="paragraph" w:customStyle="1" w:styleId="instruction">
    <w:name w:val="instruction"/>
    <w:basedOn w:val="Normal"/>
    <w:link w:val="instructionChar"/>
    <w:rsid w:val="00627696"/>
    <w:rPr>
      <w:color w:val="FF0000"/>
    </w:rPr>
  </w:style>
  <w:style w:type="character" w:customStyle="1" w:styleId="instructionChar">
    <w:name w:val="instruction Char"/>
    <w:link w:val="instruction"/>
    <w:rsid w:val="00627696"/>
    <w:rPr>
      <w:rFonts w:ascii="Arial" w:hAnsi="Arial" w:cs="Arial"/>
      <w:color w:val="FF0000"/>
      <w:sz w:val="22"/>
      <w:lang w:val="en-US" w:eastAsia="en-US" w:bidi="ar-SA"/>
    </w:rPr>
  </w:style>
  <w:style w:type="paragraph" w:customStyle="1" w:styleId="bullets">
    <w:name w:val="bullets"/>
    <w:basedOn w:val="Normal"/>
    <w:rsid w:val="00627696"/>
    <w:pPr>
      <w:numPr>
        <w:numId w:val="40"/>
      </w:numPr>
    </w:pPr>
  </w:style>
  <w:style w:type="paragraph" w:styleId="NormalWeb">
    <w:name w:val="Normal (Web)"/>
    <w:basedOn w:val="Normal"/>
    <w:uiPriority w:val="99"/>
    <w:unhideWhenUsed/>
    <w:rsid w:val="00797F3A"/>
    <w:pPr>
      <w:spacing w:before="100" w:beforeAutospacing="1" w:after="100" w:afterAutospacing="1"/>
    </w:pPr>
    <w:rPr>
      <w:rFonts w:ascii="Times New Roman" w:eastAsia="SimSun" w:hAnsi="Times New Roman" w:cs="Times New Roman"/>
    </w:rPr>
  </w:style>
  <w:style w:type="paragraph" w:styleId="BalloonText">
    <w:name w:val="Balloon Text"/>
    <w:basedOn w:val="Normal"/>
    <w:link w:val="BalloonTextChar"/>
    <w:rsid w:val="006E446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6E4464"/>
    <w:rPr>
      <w:rFonts w:ascii="Lucida Grande" w:eastAsia="Times New Roman" w:hAnsi="Lucida Grande" w:cs="Lucida Grande"/>
      <w:sz w:val="18"/>
      <w:szCs w:val="18"/>
    </w:rPr>
  </w:style>
  <w:style w:type="paragraph" w:styleId="ListParagraph">
    <w:name w:val="List Paragraph"/>
    <w:basedOn w:val="Normal"/>
    <w:uiPriority w:val="34"/>
    <w:qFormat/>
    <w:rsid w:val="00505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9528">
      <w:bodyDiv w:val="1"/>
      <w:marLeft w:val="0"/>
      <w:marRight w:val="0"/>
      <w:marTop w:val="0"/>
      <w:marBottom w:val="0"/>
      <w:divBdr>
        <w:top w:val="none" w:sz="0" w:space="0" w:color="auto"/>
        <w:left w:val="none" w:sz="0" w:space="0" w:color="auto"/>
        <w:bottom w:val="none" w:sz="0" w:space="0" w:color="auto"/>
        <w:right w:val="none" w:sz="0" w:space="0" w:color="auto"/>
      </w:divBdr>
    </w:div>
    <w:div w:id="510217154">
      <w:bodyDiv w:val="1"/>
      <w:marLeft w:val="0"/>
      <w:marRight w:val="0"/>
      <w:marTop w:val="0"/>
      <w:marBottom w:val="0"/>
      <w:divBdr>
        <w:top w:val="none" w:sz="0" w:space="0" w:color="auto"/>
        <w:left w:val="none" w:sz="0" w:space="0" w:color="auto"/>
        <w:bottom w:val="none" w:sz="0" w:space="0" w:color="auto"/>
        <w:right w:val="none" w:sz="0" w:space="0" w:color="auto"/>
      </w:divBdr>
    </w:div>
    <w:div w:id="18584991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469FF8BF56D4D8EF5291EF6958CAE" ma:contentTypeVersion="1" ma:contentTypeDescription="Create a new document." ma:contentTypeScope="" ma:versionID="3e165ca6ece1c0fad44e00ad5aebd75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71C20-B17E-4C9E-8F38-6084FFB93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89F17-CDAA-47C0-BCFA-B650DF920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741</Words>
  <Characters>4230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Qatar National Project Management</dc:creator>
  <cp:keywords/>
  <dc:description/>
  <cp:lastModifiedBy>Susan  Moore</cp:lastModifiedBy>
  <cp:revision>3</cp:revision>
  <cp:lastPrinted>2019-01-03T13:25:00Z</cp:lastPrinted>
  <dcterms:created xsi:type="dcterms:W3CDTF">2019-01-03T13:04:00Z</dcterms:created>
  <dcterms:modified xsi:type="dcterms:W3CDTF">2019-01-03T13:39:00Z</dcterms:modified>
</cp:coreProperties>
</file>